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30" w:rsidRDefault="00D73330" w:rsidP="00D73330">
      <w:pPr>
        <w:rPr>
          <w:rFonts w:ascii="Times New Roman" w:hAnsi="Times New Roman" w:cs="Times New Roman"/>
          <w:sz w:val="24"/>
          <w:szCs w:val="24"/>
        </w:rPr>
      </w:pPr>
    </w:p>
    <w:p w:rsidR="00D73330" w:rsidRDefault="00D73330" w:rsidP="00D73330">
      <w:pPr>
        <w:rPr>
          <w:rFonts w:ascii="Times New Roman" w:hAnsi="Times New Roman" w:cs="Times New Roman"/>
          <w:sz w:val="24"/>
          <w:szCs w:val="24"/>
        </w:rPr>
      </w:pPr>
    </w:p>
    <w:p w:rsidR="00D73330" w:rsidRDefault="00D73330" w:rsidP="00D73330">
      <w:pPr>
        <w:rPr>
          <w:rFonts w:ascii="Times New Roman" w:hAnsi="Times New Roman" w:cs="Times New Roman"/>
          <w:sz w:val="24"/>
          <w:szCs w:val="24"/>
        </w:rPr>
      </w:pPr>
    </w:p>
    <w:p w:rsidR="00D73330" w:rsidRDefault="00767466" w:rsidP="00D73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Admin\AppData\Local\Temp\Rar$DI04.343\р -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4.343\р - 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30" w:rsidRDefault="00D73330" w:rsidP="00D73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F867E9" w:rsidRDefault="00F867E9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ПОЯСНИТЕЛЬНАЯ ЗАПИСКА </w:t>
      </w:r>
    </w:p>
    <w:p w:rsidR="00C04B21" w:rsidRPr="009255AA" w:rsidRDefault="00C04B21" w:rsidP="00C04B21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w w:val="0"/>
          <w:kern w:val="2"/>
          <w:sz w:val="24"/>
          <w:szCs w:val="24"/>
          <w:lang w:eastAsia="ko-KR"/>
        </w:rPr>
      </w:pPr>
    </w:p>
    <w:p w:rsidR="00C04B21" w:rsidRPr="00CA72FC" w:rsidRDefault="00C04B21" w:rsidP="00C04B21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A72FC"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Программа воспитания </w:t>
      </w:r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МБОУ «СОШ </w:t>
      </w:r>
      <w:proofErr w:type="gramStart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>Сергиевка</w:t>
      </w:r>
      <w:proofErr w:type="gramEnd"/>
      <w:r w:rsidRPr="00CA72FC">
        <w:rPr>
          <w:rFonts w:ascii="Times New Roman" w:eastAsia="Symbol" w:hAnsi="Times New Roman" w:cs="Times New Roman"/>
          <w:color w:val="000000"/>
          <w:sz w:val="24"/>
          <w:szCs w:val="24"/>
          <w:lang w:eastAsia="ar-SA"/>
        </w:rPr>
        <w:t xml:space="preserve"> Калининского района Саратовской области»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стандартами.</w:t>
      </w:r>
    </w:p>
    <w:p w:rsidR="00C04B21" w:rsidRPr="00CA72FC" w:rsidRDefault="00C04B21" w:rsidP="00C04B21">
      <w:pPr>
        <w:widowControl w:val="0"/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2FC">
        <w:rPr>
          <w:rFonts w:ascii="Times New Roman" w:eastAsia="Calibri" w:hAnsi="Times New Roman" w:cs="Times New Roman"/>
          <w:sz w:val="24"/>
          <w:szCs w:val="24"/>
        </w:rPr>
        <w:t xml:space="preserve">Основа структуры РПВ (как части ООП) соответствует нормативным требованиям (ФГОС, </w:t>
      </w:r>
      <w:proofErr w:type="gramStart"/>
      <w:r w:rsidRPr="00CA72FC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proofErr w:type="gramEnd"/>
      <w:r w:rsidRPr="00CA72FC">
        <w:rPr>
          <w:rFonts w:ascii="Times New Roman" w:eastAsia="Calibri" w:hAnsi="Times New Roman" w:cs="Times New Roman"/>
          <w:sz w:val="24"/>
          <w:szCs w:val="24"/>
        </w:rPr>
        <w:t xml:space="preserve"> Приказом  Минпросвещения РФ от 31 мая 2021 года № 288 «Об утверждении федерального государственного образовательного стандарта среднего общего образования») </w:t>
      </w:r>
    </w:p>
    <w:p w:rsidR="00C04B21" w:rsidRPr="00CA72FC" w:rsidRDefault="00C04B21" w:rsidP="00C04B21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10DF5">
        <w:rPr>
          <w:rFonts w:ascii="Times New Roman" w:eastAsia="Calibri" w:hAnsi="Times New Roman" w:cs="Times New Roman"/>
          <w:sz w:val="24"/>
          <w:szCs w:val="24"/>
        </w:rPr>
        <w:t>Данная программа основывается на стратегии развития воспитания в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дерации на период до 2025 года, </w:t>
      </w:r>
      <w:r w:rsidRPr="00010DF5">
        <w:rPr>
          <w:rFonts w:ascii="Times New Roman" w:eastAsia="Calibri" w:hAnsi="Times New Roman" w:cs="Times New Roman"/>
          <w:sz w:val="24"/>
          <w:szCs w:val="24"/>
        </w:rPr>
        <w:t xml:space="preserve"> соответствует программе развития воспитания в Саратовской области на 2021-2025 гг. и предусматривает реализацию ее целей.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right="220" w:firstLine="85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right="222" w:firstLine="80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Воспитательная программа является обязательной частью основной образовательной программы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C04B21" w:rsidRPr="009255AA" w:rsidRDefault="00C04B21" w:rsidP="00F867E9">
      <w:pPr>
        <w:widowControl w:val="0"/>
        <w:autoSpaceDE w:val="0"/>
        <w:autoSpaceDN w:val="0"/>
        <w:spacing w:after="0" w:line="360" w:lineRule="auto"/>
        <w:ind w:right="220" w:firstLine="80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C04B21" w:rsidRPr="009255AA" w:rsidRDefault="00C04B21" w:rsidP="00F867E9">
      <w:pPr>
        <w:widowControl w:val="0"/>
        <w:autoSpaceDE w:val="0"/>
        <w:autoSpaceDN w:val="0"/>
        <w:spacing w:after="0" w:line="360" w:lineRule="auto"/>
        <w:ind w:right="222" w:firstLine="80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программа воспитания показывает систему работы с обучающимися в школе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ажнейшим компонентом воспитательной системы является педагогически обоснованная цель.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right="843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включает четыре основныхраздела:</w:t>
      </w:r>
    </w:p>
    <w:p w:rsidR="00C04B21" w:rsidRPr="009255AA" w:rsidRDefault="00C04B21" w:rsidP="00C04B21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>Раздел</w:t>
      </w:r>
      <w:r w:rsidRPr="009255AA">
        <w:rPr>
          <w:rFonts w:ascii="Times New Roman" w:eastAsia="№Е" w:hAnsi="Times New Roman" w:cs="Times New Roman"/>
          <w:b/>
          <w:spacing w:val="-1"/>
          <w:kern w:val="2"/>
          <w:sz w:val="24"/>
          <w:szCs w:val="24"/>
        </w:rPr>
        <w:t>«Особенности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организуемоговшколевоспитательногопроцесса»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,вкоторомкратко описана специфика деятельности школы в сфере воспитания: информация о спецификерасположения школы, особенностях ее социального окружения, значимых партнерах школы, особенностях контингентаобучающихся,важныхдляшколыпринципахи традициях воспитания.</w:t>
      </w:r>
    </w:p>
    <w:p w:rsidR="00C04B21" w:rsidRPr="00C948CC" w:rsidRDefault="00C04B21" w:rsidP="00C04B21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«Цель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 и задачи воспитания»,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где на основе базовых общественных ценностейформулируетсяцельвоспитанияизадачи, которыешколе</w:t>
      </w:r>
    </w:p>
    <w:p w:rsidR="00C04B21" w:rsidRPr="009255AA" w:rsidRDefault="00C04B21" w:rsidP="00C04B21">
      <w:pPr>
        <w:pStyle w:val="a3"/>
        <w:widowControl w:val="0"/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предстоитрешатьдлядостиженияцели.</w:t>
      </w:r>
    </w:p>
    <w:p w:rsidR="00C04B21" w:rsidRPr="009255AA" w:rsidRDefault="00C04B21" w:rsidP="00C04B21">
      <w:pPr>
        <w:pStyle w:val="a3"/>
        <w:widowControl w:val="0"/>
        <w:numPr>
          <w:ilvl w:val="3"/>
          <w:numId w:val="1"/>
        </w:numPr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C948CC">
        <w:rPr>
          <w:rFonts w:ascii="Times New Roman" w:eastAsia="№Е" w:hAnsi="Times New Roman" w:cs="Times New Roman"/>
          <w:b/>
          <w:kern w:val="2"/>
          <w:sz w:val="24"/>
          <w:szCs w:val="24"/>
        </w:rPr>
        <w:t>Раздел «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Виды, формы и содержание деятельности»,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в котором школа показывает,каким образом будет осуществляться достижение поставленных цели и задач воспитания. </w:t>
      </w:r>
    </w:p>
    <w:p w:rsidR="00C04B21" w:rsidRPr="009255AA" w:rsidRDefault="00C04B21" w:rsidP="00C04B21">
      <w:pPr>
        <w:widowControl w:val="0"/>
        <w:tabs>
          <w:tab w:val="left" w:pos="1755"/>
        </w:tabs>
        <w:autoSpaceDE w:val="0"/>
        <w:autoSpaceDN w:val="0"/>
        <w:spacing w:after="0" w:line="360" w:lineRule="auto"/>
        <w:ind w:left="57" w:right="-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анныйразделсостоитизнесколькихинвариантныхивариативныхмодулей,каждыйизкоторыхориентированнаоднуизпоставленныхшколойзадачвоспитанияисоответствуетодномуизнаправленийвоспитательнойработышколы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D428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Инвариантнымимодулями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здесьявляются:«Классноеруководство»,«Школьныйурок», «Курсывнеурочнойдеятельностиидополнительногообразования»«Работасродителями», 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амоуправление»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«Профориентация».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ko-KR"/>
        </w:rPr>
        <w:t>Вариативные модули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 «Ключевые общешкольные дела»,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«Детские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общественные объединения»,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«Профилактика», «Школьные медиа», «Экскурсии и походы»,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Безопасностьжизнедеятельности(пожарнаябезопасность,дорожнаябезопасность,информационнаябезопасность,профилактикаэкстремизмаитерроризма,профилактикараспространенияинфекционныхзаболеваний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)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». 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7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МодуливПрограммевоспитаниярасполагаютсявсоответствиисихзначимостьювсистемевоспитательной работы школы. Деятельность педагогических работников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Сергиевка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 в рамках комплекса модулей направлена на достижение результатов освоенияОсновнойобразовательнойпрограммыначальногоиосновногообщегообразования.</w:t>
      </w:r>
    </w:p>
    <w:p w:rsidR="00C04B21" w:rsidRPr="009255AA" w:rsidRDefault="00C04B21" w:rsidP="00C04B21">
      <w:pPr>
        <w:pStyle w:val="a3"/>
        <w:widowControl w:val="0"/>
        <w:numPr>
          <w:ilvl w:val="3"/>
          <w:numId w:val="1"/>
        </w:numPr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Раздел 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«Основные направления самоанализа воспитательной работы», </w:t>
      </w:r>
    </w:p>
    <w:p w:rsidR="00C04B21" w:rsidRPr="009255AA" w:rsidRDefault="00C04B21" w:rsidP="00C04B21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в которомпоказано, каким образом в школе осуществляется самоанализ организуемой в ней воспитательнойработы.</w:t>
      </w:r>
    </w:p>
    <w:p w:rsidR="00C04B21" w:rsidRPr="009255AA" w:rsidRDefault="00C04B21" w:rsidP="00C04B21">
      <w:pPr>
        <w:widowControl w:val="0"/>
        <w:tabs>
          <w:tab w:val="left" w:pos="1616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Здесьприводитсяпереченьосновныхнаправленийсамоанализа,которыйдополненуказаниемна егокритериии способы его осуществления.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КПрограммевоспитанияприлагается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 xml:space="preserve">ежегодныйкалендарныйплан </w:t>
      </w:r>
      <w:r w:rsidRPr="009255AA">
        <w:rPr>
          <w:rFonts w:ascii="Times New Roman" w:eastAsia="Times New Roman" w:hAnsi="Times New Roman" w:cs="Times New Roman"/>
          <w:b/>
          <w:i/>
          <w:spacing w:val="1"/>
          <w:kern w:val="2"/>
          <w:sz w:val="24"/>
          <w:szCs w:val="24"/>
          <w:u w:val="single"/>
          <w:lang w:eastAsia="ko-KR"/>
        </w:rPr>
        <w:t>в</w:t>
      </w: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ko-KR"/>
        </w:rPr>
        <w:t>оспитательнойработы.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right="845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 воспитания не является инструментом воспитания: обучающегося воспитываетне документ, а педагогический работник - своими действиями, словами, отношениями. </w:t>
      </w:r>
    </w:p>
    <w:p w:rsidR="00C04B21" w:rsidRDefault="00C04B21" w:rsidP="00C04B21">
      <w:pPr>
        <w:widowControl w:val="0"/>
        <w:autoSpaceDE w:val="0"/>
        <w:autoSpaceDN w:val="0"/>
        <w:spacing w:after="0" w:line="360" w:lineRule="auto"/>
        <w:ind w:right="845" w:firstLine="71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Программапозволяет педагогическим работникам МБОУ «СОШ с. Сергиевка» скоординироватьсвоиусилия,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направленные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воспитаниемладших и старших школьников.</w:t>
      </w:r>
    </w:p>
    <w:p w:rsidR="00C04B21" w:rsidRDefault="00C04B21" w:rsidP="00C04B21">
      <w:pPr>
        <w:widowControl w:val="0"/>
        <w:autoSpaceDE w:val="0"/>
        <w:autoSpaceDN w:val="0"/>
        <w:spacing w:after="0" w:line="360" w:lineRule="auto"/>
        <w:ind w:right="845" w:firstLine="71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right="845" w:firstLine="71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Муниципальное бюджетное общеобразовательное учреждение «Средняя общеобразовательная школа села Сергиевка Калининского района Саратовской области»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-М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БОУ «СОШ с. Сергиевка».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Дата основания образовательной организации: 1 сентября 1955 года  (66 лет).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Учредителем образовательной организации является администрация Калининского муниципального района Саратовской области. 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Данная школа находится в центре села Сергиевка, в шаговой доступности находятся сельский Дом культуры, парк отдых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а, новая детская площадка, храм, администрация села.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имеется интерактивное оборудование, но в недостаточном количестве.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Есть  современные классы, компьютеры, большой спортивный зал и школьная столовая.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Учреждение располагает уютным актовым залом, оснащенным современной аудиоаппаратурой,в котором проходят все праздники и внеклассные мероприятия школы.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57" w:right="57"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Процесс воспитания в 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Сергиевка» основывается на следующих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принципах: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113" w:right="113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Приоритет безопасности ребенка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9255AA">
        <w:rPr>
          <w:rFonts w:ascii="Times New Roman" w:eastAsia="Times New Roman" w:hAnsi="Times New Roman" w:cs="Times New Roman"/>
          <w:spacing w:val="2"/>
          <w:kern w:val="2"/>
          <w:sz w:val="24"/>
          <w:szCs w:val="24"/>
          <w:lang w:eastAsia="ko-KR"/>
        </w:rPr>
        <w:t>се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мье, а также при нахождении его в образовательной организации;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Совместное решение личностно и общественно значимых проблем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Системно-деятельностная организация воспитания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Полисубъектность воспитания и социализации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обучающийся включены в различные виды социальной, информационной, коммуникативной активности, в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Событийность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C04B21" w:rsidRPr="009255AA" w:rsidRDefault="00C04B21" w:rsidP="00C04B21">
      <w:pPr>
        <w:widowControl w:val="0"/>
        <w:tabs>
          <w:tab w:val="left" w:pos="1479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идеал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са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Диалогическое общение</w:t>
      </w:r>
      <w:r w:rsidRPr="009255AA"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 -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lastRenderedPageBreak/>
        <w:t xml:space="preserve">Психологическая комфортная среда 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-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C04B21" w:rsidRPr="009255AA" w:rsidRDefault="00C04B21" w:rsidP="00C04B21">
      <w:pPr>
        <w:widowControl w:val="0"/>
        <w:tabs>
          <w:tab w:val="left" w:pos="141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DD511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Следование нравственному примеру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 xml:space="preserve">Основными традициями воспитания в </w:t>
      </w: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МБОУ «СОШ </w:t>
      </w:r>
      <w:proofErr w:type="gramStart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</w:t>
      </w:r>
      <w:proofErr w:type="gramEnd"/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Сергиевка» </w:t>
      </w:r>
      <w:r w:rsidRPr="009255AA">
        <w:rPr>
          <w:rFonts w:ascii="Times New Roman" w:eastAsia="Times New Roman" w:hAnsi="Times New Roman" w:cs="Times New Roman"/>
          <w:color w:val="000009"/>
          <w:kern w:val="2"/>
          <w:sz w:val="24"/>
          <w:szCs w:val="24"/>
          <w:lang w:eastAsia="ko-KR"/>
        </w:rPr>
        <w:t>являются следующие:</w:t>
      </w:r>
    </w:p>
    <w:p w:rsidR="00C04B21" w:rsidRPr="009255AA" w:rsidRDefault="00C04B21" w:rsidP="00C04B21">
      <w:pPr>
        <w:widowControl w:val="0"/>
        <w:tabs>
          <w:tab w:val="left" w:pos="2133"/>
          <w:tab w:val="left" w:pos="2134"/>
        </w:tabs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color w:val="000009"/>
          <w:kern w:val="2"/>
          <w:sz w:val="24"/>
          <w:szCs w:val="24"/>
        </w:rPr>
        <w:t>Ключевые общешкольные дела</w:t>
      </w:r>
      <w:r w:rsidRPr="009255AA">
        <w:rPr>
          <w:rFonts w:ascii="Times New Roman" w:eastAsia="№Е" w:hAnsi="Times New Roman" w:cs="Times New Roman"/>
          <w:color w:val="000009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через которые осуществляется интеграция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255A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усилий педагогов;</w:t>
      </w:r>
    </w:p>
    <w:p w:rsidR="00C04B21" w:rsidRPr="009255AA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- коллективная разработка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, коллективное планирование, коллективное проведение и коллективный анализ их результатов;</w:t>
      </w:r>
    </w:p>
    <w:p w:rsidR="00C04B21" w:rsidRPr="009255AA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ступени социального роста обучающихс</w:t>
      </w:r>
      <w:proofErr w:type="gramStart"/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я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(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9255AA">
        <w:rPr>
          <w:rFonts w:ascii="Times New Roman" w:eastAsia="№Е" w:hAnsi="Times New Roman" w:cs="Times New Roman"/>
          <w:spacing w:val="3"/>
          <w:kern w:val="2"/>
          <w:sz w:val="24"/>
          <w:szCs w:val="24"/>
        </w:rPr>
        <w:t>де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ла);</w:t>
      </w:r>
    </w:p>
    <w:p w:rsidR="00C04B21" w:rsidRPr="009255AA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конструктивное межличностное, межклассное и межвозврастное взаимодействие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обучающихся, а также их социальная активность;</w:t>
      </w:r>
    </w:p>
    <w:p w:rsidR="00C04B21" w:rsidRPr="009255AA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113" w:right="113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ориентация на формирование,</w:t>
      </w:r>
      <w:r w:rsidRPr="00DD511A">
        <w:rPr>
          <w:rFonts w:ascii="Times New Roman" w:eastAsia="№Е" w:hAnsi="Times New Roman" w:cs="Times New Roman"/>
          <w:b/>
          <w:kern w:val="2"/>
          <w:sz w:val="24"/>
          <w:szCs w:val="24"/>
        </w:rPr>
        <w:t>создание и активизацию ученического самоуправления,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как на уровне класса, так и на уровне школы, на создание детских общественных формирований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, 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на установление в них доброжелательных и товарищеских взаимоотношений;</w:t>
      </w:r>
    </w:p>
    <w:p w:rsidR="00C04B21" w:rsidRPr="009255AA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>
        <w:rPr>
          <w:rFonts w:ascii="Times New Roman" w:eastAsia="№Е" w:hAnsi="Times New Roman" w:cs="Times New Roman"/>
          <w:i/>
          <w:kern w:val="2"/>
          <w:sz w:val="24"/>
          <w:szCs w:val="24"/>
        </w:rPr>
        <w:t xml:space="preserve">- </w:t>
      </w:r>
      <w:r w:rsidRPr="009255AA">
        <w:rPr>
          <w:rFonts w:ascii="Times New Roman" w:eastAsia="№Е" w:hAnsi="Times New Roman" w:cs="Times New Roman"/>
          <w:b/>
          <w:i/>
          <w:kern w:val="2"/>
          <w:sz w:val="24"/>
          <w:szCs w:val="24"/>
        </w:rPr>
        <w:t>формирование корпуса классных руководителей</w:t>
      </w:r>
      <w:r w:rsidRPr="009255AA">
        <w:rPr>
          <w:rFonts w:ascii="Times New Roman" w:eastAsia="№Е" w:hAnsi="Times New Roman" w:cs="Times New Roman"/>
          <w:b/>
          <w:kern w:val="2"/>
          <w:sz w:val="24"/>
          <w:szCs w:val="24"/>
        </w:rPr>
        <w:t>,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реализующего по отношению к </w:t>
      </w:r>
      <w:proofErr w:type="gramStart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обучающимся</w:t>
      </w:r>
      <w:proofErr w:type="gramEnd"/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 xml:space="preserve"> защитную, личностно развивающую, организационную, </w:t>
      </w:r>
      <w:r w:rsidRPr="009255AA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по</w:t>
      </w:r>
      <w:r w:rsidRPr="009255AA">
        <w:rPr>
          <w:rFonts w:ascii="Times New Roman" w:eastAsia="№Е" w:hAnsi="Times New Roman" w:cs="Times New Roman"/>
          <w:kern w:val="2"/>
          <w:sz w:val="24"/>
          <w:szCs w:val="24"/>
        </w:rPr>
        <w:t>средническую (в том числе и в разрешении конфликтов) функции и т.д.</w:t>
      </w:r>
    </w:p>
    <w:p w:rsidR="00C04B21" w:rsidRPr="009255AA" w:rsidRDefault="00C04B21" w:rsidP="00C04B21">
      <w:pPr>
        <w:widowControl w:val="0"/>
        <w:autoSpaceDE w:val="0"/>
        <w:autoSpaceDN w:val="0"/>
        <w:spacing w:after="0" w:line="360" w:lineRule="auto"/>
        <w:ind w:left="113" w:right="113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C04B21" w:rsidRDefault="00C04B21" w:rsidP="00C04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2. ЦЕЛЬ И ЗАДАЧИ ВОСПИТАНИЯ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right="844" w:firstLine="56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временныйнациональныйидеалличности,воспитаннойвшколе,–этовысоконравственный,творческий,компетентныйгражданинРоссии,принимающийсудьбуОтечества как свою личную, осознающей ответственность за настоящее и будущее своей страны,укорененныйвдуховныхи культурных традицияхроссийского народа.</w:t>
      </w:r>
    </w:p>
    <w:p w:rsidR="00C04B21" w:rsidRDefault="00C04B21" w:rsidP="00C04B21">
      <w:pPr>
        <w:widowControl w:val="0"/>
        <w:autoSpaceDE w:val="0"/>
        <w:autoSpaceDN w:val="0"/>
        <w:spacing w:after="0" w:line="360" w:lineRule="auto"/>
        <w:ind w:right="845" w:firstLine="70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соответствии с Концепцией духовно-нравственного воспитания российских школьников,современныйнациональныйидеалличности,воспитаннойвновойроссийскойобщеобразовательной школе, - это высоконравственный, творческий, 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компетентный гражданинРоссии,принимающийсудьбуОтечествакаксвоюличную,осознающейответственностьзанастоящееибудущеесвоейстраны,укорененныйвдуховныхикультурныхтрадицияхроссийскогонарода.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юношеского возраста (</w:t>
      </w:r>
      <w:r w:rsidRPr="008215AD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8215AD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8215AD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C04B21" w:rsidRPr="008215AD" w:rsidRDefault="00C04B21" w:rsidP="00C04B21">
      <w:pPr>
        <w:pStyle w:val="ParaAttribute10"/>
        <w:spacing w:line="360" w:lineRule="auto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8215AD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8215AD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8215AD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C04B21" w:rsidRPr="008215AD" w:rsidRDefault="00C04B21" w:rsidP="00C04B21">
      <w:pPr>
        <w:pStyle w:val="ParaAttribute10"/>
        <w:spacing w:line="360" w:lineRule="auto"/>
        <w:ind w:firstLine="567"/>
        <w:rPr>
          <w:sz w:val="24"/>
          <w:szCs w:val="24"/>
        </w:rPr>
      </w:pPr>
      <w:r w:rsidRPr="008215AD">
        <w:rPr>
          <w:rStyle w:val="CharAttribute484"/>
          <w:rFonts w:eastAsia="№Е"/>
          <w:i w:val="0"/>
          <w:sz w:val="24"/>
          <w:szCs w:val="24"/>
        </w:rPr>
        <w:t xml:space="preserve">- опыт самопознания и самоанализа, опытсоциально приемлемого </w:t>
      </w:r>
      <w:r>
        <w:rPr>
          <w:rStyle w:val="CharAttribute484"/>
          <w:rFonts w:eastAsia="№Е"/>
          <w:i w:val="0"/>
          <w:sz w:val="24"/>
          <w:szCs w:val="24"/>
        </w:rPr>
        <w:t>самовыражения и самореализации.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Исходяизэтоговоспитательногоидеала,атакжеосновываясьнабазовыхдлянашегообщества ценностях (таких как семья, труд, отечество, природа, мир, знания, культура, здоровье,человек)формулируется</w:t>
      </w:r>
      <w:r w:rsidRPr="00EB5699">
        <w:rPr>
          <w:rFonts w:ascii="Times New Roman" w:eastAsia="Times New Roman" w:hAnsi="Times New Roman" w:cs="Times New Roman"/>
          <w:b/>
          <w:kern w:val="2"/>
          <w:szCs w:val="24"/>
          <w:lang w:eastAsia="ko-KR"/>
        </w:rPr>
        <w:t xml:space="preserve">общаяцельвоспитаниявобщеобразовательнойорганизации: </w:t>
      </w:r>
    </w:p>
    <w:p w:rsidR="00C04B21" w:rsidRPr="00AA5E4A" w:rsidRDefault="00C04B21" w:rsidP="00C04B2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/>
        </w:rPr>
        <w:t>Цель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</w:t>
      </w:r>
      <w:r w:rsidRPr="00AA5E4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 xml:space="preserve">воспитание нравственного, ответственного, инициативного и компетентного </w:t>
      </w:r>
      <w:r w:rsidRPr="00AA5E4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lastRenderedPageBreak/>
        <w:t>гражданина России</w:t>
      </w:r>
      <w:r w:rsidRPr="00AA5E4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.</w:t>
      </w:r>
    </w:p>
    <w:p w:rsidR="00C04B21" w:rsidRPr="00EB5699" w:rsidRDefault="00C04B21" w:rsidP="00C04B21">
      <w:pPr>
        <w:widowControl w:val="0"/>
        <w:tabs>
          <w:tab w:val="left" w:pos="561"/>
          <w:tab w:val="left" w:pos="62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Цель разбивается на ряд конкретных </w:t>
      </w:r>
      <w:r w:rsidRPr="00EB569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eastAsia="ru-RU"/>
        </w:rPr>
        <w:t>задач</w:t>
      </w:r>
      <w:r w:rsidRPr="00EB5699">
        <w:rPr>
          <w:rFonts w:ascii="Bookman Old Style" w:eastAsia="Times New Roman" w:hAnsi="Bookman Old Style" w:cs="Times New Roman"/>
          <w:b/>
          <w:i/>
          <w:kern w:val="2"/>
          <w:sz w:val="24"/>
          <w:szCs w:val="24"/>
          <w:u w:val="single"/>
          <w:lang w:eastAsia="ru-RU"/>
        </w:rPr>
        <w:t>:</w:t>
      </w:r>
      <w:r w:rsidRPr="00EB5699">
        <w:rPr>
          <w:rFonts w:ascii="Bookman Old Style" w:eastAsia="Times New Roman" w:hAnsi="Bookman Old Style" w:cs="Times New Roman"/>
          <w:b/>
          <w:i/>
          <w:kern w:val="2"/>
          <w:sz w:val="24"/>
          <w:szCs w:val="24"/>
          <w:lang w:eastAsia="ru-RU"/>
        </w:rPr>
        <w:tab/>
      </w:r>
    </w:p>
    <w:p w:rsidR="00C04B21" w:rsidRPr="00EB5699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привитие любви к родной школе, отчему краю;</w:t>
      </w:r>
    </w:p>
    <w:p w:rsidR="00C04B21" w:rsidRPr="00EB5699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формированию гражданского самосознания, ответственности за судьбу Родины;</w:t>
      </w:r>
    </w:p>
    <w:p w:rsidR="00C04B21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гуманистического отношения к окружающему миру, понимания своего органичного единства окружающей средой, приобщение к </w:t>
      </w: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общечеловеческим</w:t>
      </w:r>
      <w:proofErr w:type="gramEnd"/>
    </w:p>
    <w:p w:rsidR="00C04B21" w:rsidRPr="00EB5699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ценностям, освоение, присвоение этих ценностей;</w:t>
      </w:r>
    </w:p>
    <w:p w:rsidR="00C04B21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творческих способностей, предоставление возможности реализоваться </w:t>
      </w: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</w:t>
      </w:r>
      <w:proofErr w:type="gramEnd"/>
    </w:p>
    <w:p w:rsidR="00C04B21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соответствии</w:t>
      </w:r>
      <w:proofErr w:type="gramEnd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 своими склонностями и интересами, выявление и поддержка </w:t>
      </w:r>
    </w:p>
    <w:p w:rsidR="00C04B21" w:rsidRPr="00EB5699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нестандартности, индивидуальности;</w:t>
      </w:r>
    </w:p>
    <w:p w:rsidR="00C04B21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формирование стремления к здоровому образу жизни, осознание здоровья как </w:t>
      </w:r>
    </w:p>
    <w:p w:rsidR="00C04B21" w:rsidRPr="00EB5699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одной из главных жизненных ценностей; </w:t>
      </w:r>
    </w:p>
    <w:p w:rsidR="00C04B21" w:rsidRPr="00EB5699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целостной и научной обоснованной картины мира, развитие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 xml:space="preserve">познавательных способностей; </w:t>
      </w:r>
    </w:p>
    <w:p w:rsidR="00C04B21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развитие стремления формировать свою среду, свои действия по эстетическим, этическим и культурным критериям, воспитание чувственной сферы, чуткости и </w:t>
      </w:r>
    </w:p>
    <w:p w:rsidR="00C04B21" w:rsidRPr="00EB5699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видения прекрасного; </w:t>
      </w:r>
    </w:p>
    <w:p w:rsidR="00C04B21" w:rsidRDefault="00C04B21" w:rsidP="00C04B21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организация участия педагогов и обучающихся в творческих конкурсах, </w:t>
      </w:r>
    </w:p>
    <w:p w:rsidR="00C04B21" w:rsidRPr="00EB5699" w:rsidRDefault="00C04B21" w:rsidP="00C04B21">
      <w:pPr>
        <w:widowControl w:val="0"/>
        <w:wordWrap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соревнованиях</w:t>
      </w:r>
      <w:proofErr w:type="gramEnd"/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др.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left="57" w:right="-57" w:firstLine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того чтобы задачи были обоснованными и вошли в целевое пространство,</w:t>
      </w: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необходимо смоделировать личность выпускника школы, как конечный продукт воспитательной деятельности школы. Выпускник школы должен обладать такими качествами или направлениями развития, как: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proofErr w:type="gram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патриотизм, г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ражданственность, экологическая культура;</w:t>
      </w:r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нравственность, духовность, креативность, творчество; здоровый образ жизни; эстетическое и культурное развитие; саморазвитие.</w:t>
      </w:r>
      <w:proofErr w:type="gramEnd"/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18"/>
          <w:szCs w:val="20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04B21" w:rsidRPr="00EB5699" w:rsidRDefault="00C04B21" w:rsidP="00C04B21">
      <w:pPr>
        <w:widowControl w:val="0"/>
        <w:tabs>
          <w:tab w:val="left" w:pos="804"/>
          <w:tab w:val="center" w:pos="541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</w:r>
      <w:r w:rsidRPr="00EB5699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ab/>
        <w:t>3. ВИДЫ, ФОРМЫ И СОДЕРЖАНИЕ ДЕЯТЕЛЬНОСТИ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right="845" w:firstLine="7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Практическая реализация цели и задач воспитания осуществляется в рамках следующихнаправлений воспитательной работы школы. 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right="84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Каждое из них, представлено в соответствующеммодуле.</w:t>
      </w:r>
    </w:p>
    <w:p w:rsidR="00C04B21" w:rsidRDefault="00C04B21" w:rsidP="00C04B21">
      <w:pPr>
        <w:widowControl w:val="0"/>
        <w:numPr>
          <w:ilvl w:val="1"/>
          <w:numId w:val="7"/>
        </w:numPr>
        <w:tabs>
          <w:tab w:val="left" w:pos="3894"/>
        </w:tabs>
        <w:wordWrap w:val="0"/>
        <w:autoSpaceDE w:val="0"/>
        <w:autoSpaceDN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ИНВАРИАТИВНЫЕМОДУЛИ</w:t>
      </w:r>
      <w:bookmarkStart w:id="0" w:name="_bookmark5"/>
      <w:bookmarkEnd w:id="0"/>
    </w:p>
    <w:p w:rsidR="00C04B21" w:rsidRPr="00EB5699" w:rsidRDefault="00C04B21" w:rsidP="00C04B21">
      <w:pPr>
        <w:widowControl w:val="0"/>
        <w:tabs>
          <w:tab w:val="left" w:pos="3894"/>
        </w:tabs>
        <w:wordWrap w:val="0"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Модуль«Классноеруководство»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B569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Осуществляя работу с классом, педагог организует:</w:t>
      </w:r>
    </w:p>
    <w:p w:rsidR="00C04B21" w:rsidRPr="00EB5699" w:rsidRDefault="00C04B21" w:rsidP="00C04B21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классным коллективом;</w:t>
      </w:r>
    </w:p>
    <w:p w:rsidR="00C04B21" w:rsidRPr="00EB5699" w:rsidRDefault="00C04B21" w:rsidP="00C04B21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индивидуальную работу с учащимися вверенного ему класса;</w:t>
      </w:r>
    </w:p>
    <w:p w:rsidR="00C04B21" w:rsidRPr="00EB5699" w:rsidRDefault="00C04B21" w:rsidP="00C04B21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учителями, преподающими в данном классе;</w:t>
      </w:r>
    </w:p>
    <w:p w:rsidR="00C04B21" w:rsidRPr="00EB5699" w:rsidRDefault="00C04B21" w:rsidP="00C04B21">
      <w:pPr>
        <w:widowControl w:val="0"/>
        <w:numPr>
          <w:ilvl w:val="2"/>
          <w:numId w:val="10"/>
        </w:numPr>
        <w:tabs>
          <w:tab w:val="left" w:pos="2133"/>
          <w:tab w:val="left" w:pos="2134"/>
        </w:tabs>
        <w:wordWrap w:val="0"/>
        <w:autoSpaceDE w:val="0"/>
        <w:autoSpaceDN w:val="0"/>
        <w:spacing w:after="0" w:line="360" w:lineRule="auto"/>
        <w:ind w:hanging="212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работу с родителями учащихся или их законными представителями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ko-KR"/>
        </w:rPr>
      </w:pPr>
      <w:proofErr w:type="spell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Работа</w:t>
      </w:r>
      <w:proofErr w:type="spellEnd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 xml:space="preserve"> с </w:t>
      </w:r>
      <w:proofErr w:type="spellStart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класснымколлективом</w:t>
      </w:r>
      <w:proofErr w:type="spellEnd"/>
      <w:r w:rsidRPr="00EB5699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en-US" w:eastAsia="ko-KR"/>
        </w:rPr>
        <w:t>:</w:t>
      </w:r>
    </w:p>
    <w:p w:rsidR="00C04B21" w:rsidRPr="00EB5699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3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инициирование, мотивация и поддержка участия класса в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общешкольных ключевых делах, осуществление педагогического сопровождения и </w:t>
      </w:r>
    </w:p>
    <w:p w:rsidR="00C04B21" w:rsidRPr="00EB5699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оказание необходимой помощи детям в их подготовке, проведении и анализе;</w:t>
      </w:r>
    </w:p>
    <w:p w:rsidR="00C04B21" w:rsidRPr="00EB5699" w:rsidRDefault="00C04B21" w:rsidP="00C04B21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педагогическое сопровождение ученического самоуправления класса, детской </w:t>
      </w:r>
    </w:p>
    <w:p w:rsidR="00C04B21" w:rsidRPr="00E61B5E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2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социальной активности, в том числе РДШ, «Юный друг полиции»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, Совет старшеклассников;</w:t>
      </w:r>
    </w:p>
    <w:p w:rsidR="00C04B21" w:rsidRPr="00EB5699" w:rsidRDefault="00C04B21" w:rsidP="00C04B21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поддержка детских инициатив и их педагогическое сопровождение;</w:t>
      </w:r>
    </w:p>
    <w:p w:rsidR="00C04B21" w:rsidRPr="00EB5699" w:rsidRDefault="00C04B21" w:rsidP="00C04B21">
      <w:pPr>
        <w:pStyle w:val="a3"/>
        <w:widowControl w:val="0"/>
        <w:numPr>
          <w:ilvl w:val="0"/>
          <w:numId w:val="4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организация и проведение совместных дел с уча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щимися вверенного ему класса, и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родителей; интересных и полезных для личностного развития ребенка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(ин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теллектуально-познавательной, гражданско-патриотической, героико-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патриотической, трудовой, спортивно-оздоровительной, духовно-нравственной, </w:t>
      </w:r>
    </w:p>
    <w:p w:rsidR="00C04B21" w:rsidRPr="00EB5699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360"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творческой, профориентационной и др. направленности),позволяющие:</w:t>
      </w:r>
    </w:p>
    <w:p w:rsidR="00C04B21" w:rsidRPr="00EB5699" w:rsidRDefault="00C04B21" w:rsidP="00C04B21">
      <w:pPr>
        <w:widowControl w:val="0"/>
        <w:numPr>
          <w:ilvl w:val="0"/>
          <w:numId w:val="8"/>
        </w:numPr>
        <w:tabs>
          <w:tab w:val="left" w:pos="1826"/>
        </w:tabs>
        <w:wordWrap w:val="0"/>
        <w:autoSpaceDE w:val="0"/>
        <w:autoSpaceDN w:val="0"/>
        <w:spacing w:after="0" w:line="360" w:lineRule="auto"/>
        <w:ind w:right="23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вовлечь в них детей с самыми разными потребностями и тем самым дать </w:t>
      </w:r>
    </w:p>
    <w:p w:rsidR="00C04B21" w:rsidRPr="00EB5699" w:rsidRDefault="00C04B21" w:rsidP="00C04B21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им возможность самореализоваться в них,</w:t>
      </w:r>
    </w:p>
    <w:p w:rsidR="00C04B21" w:rsidRPr="00EB5699" w:rsidRDefault="00C04B21" w:rsidP="00C04B21">
      <w:pPr>
        <w:widowControl w:val="0"/>
        <w:numPr>
          <w:ilvl w:val="0"/>
          <w:numId w:val="8"/>
        </w:numPr>
        <w:tabs>
          <w:tab w:val="left" w:pos="1826"/>
        </w:tabs>
        <w:wordWrap w:val="0"/>
        <w:autoSpaceDE w:val="0"/>
        <w:autoSpaceDN w:val="0"/>
        <w:spacing w:after="0" w:line="360" w:lineRule="auto"/>
        <w:ind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установить и упрочить доверительные отношения с учащимися класса, </w:t>
      </w:r>
    </w:p>
    <w:p w:rsidR="00C04B21" w:rsidRDefault="00C04B21" w:rsidP="00C04B21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стать для них значимым взрослым, задающим образцы поведения в </w:t>
      </w:r>
    </w:p>
    <w:p w:rsidR="00C04B21" w:rsidRPr="00EB5699" w:rsidRDefault="00C04B21" w:rsidP="00C04B21">
      <w:pPr>
        <w:widowControl w:val="0"/>
        <w:tabs>
          <w:tab w:val="left" w:pos="1826"/>
        </w:tabs>
        <w:wordWrap w:val="0"/>
        <w:autoSpaceDE w:val="0"/>
        <w:autoSpaceDN w:val="0"/>
        <w:spacing w:after="0" w:line="360" w:lineRule="auto"/>
        <w:ind w:left="1401" w:right="231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обществе;</w:t>
      </w:r>
    </w:p>
    <w:p w:rsidR="00C04B21" w:rsidRPr="006877A1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проведение классных часов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,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</w:t>
      </w:r>
    </w:p>
    <w:p w:rsidR="00C04B21" w:rsidRDefault="00C04B21" w:rsidP="00C04B21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личности ребенка, поддержки активной позиции каждого ребенка в беседе, </w:t>
      </w:r>
    </w:p>
    <w:p w:rsidR="00C04B21" w:rsidRDefault="00C04B21" w:rsidP="00C04B21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предоставления школьникам возможности обсуждения и принятия решений по</w:t>
      </w:r>
    </w:p>
    <w:p w:rsidR="00C04B21" w:rsidRPr="00EB5699" w:rsidRDefault="00C04B21" w:rsidP="00C04B21">
      <w:pPr>
        <w:pStyle w:val="a3"/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right="2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обсуждаемой проблеме, создания благоприятной среды для общения;</w:t>
      </w:r>
    </w:p>
    <w:p w:rsidR="00C04B21" w:rsidRPr="006877A1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сплочение коллектива класса через:</w:t>
      </w:r>
    </w:p>
    <w:p w:rsidR="00C04B21" w:rsidRPr="006877A1" w:rsidRDefault="00C04B21" w:rsidP="00C04B21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игры и тренинги на сплочение и командообразование, развитие</w:t>
      </w:r>
    </w:p>
    <w:p w:rsidR="00C04B21" w:rsidRPr="006877A1" w:rsidRDefault="00C04B21" w:rsidP="00C04B21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самоуправленческих начал и организаторских, лидерских качеств, умений и навыков;</w:t>
      </w:r>
    </w:p>
    <w:p w:rsidR="00C04B21" w:rsidRPr="006877A1" w:rsidRDefault="00C04B21" w:rsidP="00C04B21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походы и экскурсии, организуемые классными руководителями </w:t>
      </w:r>
    </w:p>
    <w:p w:rsidR="00C04B21" w:rsidRPr="006877A1" w:rsidRDefault="00C04B21" w:rsidP="00C04B21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совместно с родителями;</w:t>
      </w:r>
    </w:p>
    <w:p w:rsidR="00C04B21" w:rsidRPr="006877A1" w:rsidRDefault="00C04B21" w:rsidP="00C04B21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 xml:space="preserve">празднование в классе дней рождения детей, включающие в себя </w:t>
      </w:r>
    </w:p>
    <w:p w:rsidR="00C04B21" w:rsidRPr="006877A1" w:rsidRDefault="00C04B21" w:rsidP="00C04B21">
      <w:pPr>
        <w:widowControl w:val="0"/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>подготовленные микрогруппами поздравления, сюрпризы, творческие подарки и розыгрыши и т. д.;</w:t>
      </w:r>
    </w:p>
    <w:p w:rsidR="00C04B21" w:rsidRPr="00E61B5E" w:rsidRDefault="00C04B21" w:rsidP="00C04B21">
      <w:pPr>
        <w:widowControl w:val="0"/>
        <w:numPr>
          <w:ilvl w:val="1"/>
          <w:numId w:val="12"/>
        </w:numPr>
        <w:tabs>
          <w:tab w:val="left" w:pos="2112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 xml:space="preserve"> собственного участия в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жизни</w:t>
      </w: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класса.</w:t>
      </w:r>
    </w:p>
    <w:p w:rsidR="00C04B21" w:rsidRPr="00E61B5E" w:rsidRDefault="00C04B21" w:rsidP="00C04B21">
      <w:pPr>
        <w:pStyle w:val="a3"/>
        <w:widowControl w:val="0"/>
        <w:numPr>
          <w:ilvl w:val="1"/>
          <w:numId w:val="12"/>
        </w:numPr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</w:t>
      </w: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школьной жизни.</w:t>
      </w:r>
    </w:p>
    <w:p w:rsidR="00C04B21" w:rsidRPr="00EB5699" w:rsidRDefault="00C04B21" w:rsidP="00C04B2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Индивидуальная работа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щимися:</w:t>
      </w:r>
    </w:p>
    <w:p w:rsidR="00C04B21" w:rsidRPr="006877A1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6877A1">
        <w:rPr>
          <w:rFonts w:ascii="Times New Roman" w:eastAsia="№Е" w:hAnsi="Times New Roman" w:cs="Times New Roman"/>
          <w:kern w:val="2"/>
          <w:sz w:val="24"/>
          <w:szCs w:val="24"/>
        </w:rPr>
        <w:t xml:space="preserve">изучение особенностей личностного развития учащихся класса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через наблюдение за поведением школьников в их повседневной жизни, в специально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создаваемых педагогических ситуациях, в играх, погружающих ребенка в мир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человеческих отношений, в организуемых педагогом</w:t>
      </w:r>
      <w:r>
        <w:rPr>
          <w:rFonts w:ascii="Times New Roman" w:eastAsia="№Е" w:hAnsi="Times New Roman" w:cs="Times New Roman"/>
          <w:kern w:val="2"/>
          <w:sz w:val="24"/>
          <w:szCs w:val="24"/>
        </w:rPr>
        <w:t>;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беседах по тем или иным нравственным </w:t>
      </w: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про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блемам;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результаты наблюдения сверяются с результатами бесед классного руководителя с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родителями школьников, с преподающими в его классе учителями, а также (при </w:t>
      </w:r>
    </w:p>
    <w:p w:rsidR="00C04B21" w:rsidRPr="00EB5699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113" w:right="11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необходимости) – со школьным психологом;</w:t>
      </w:r>
    </w:p>
    <w:p w:rsidR="00C04B21" w:rsidRPr="006877A1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поддержка ребенка в решении важных для него жизненных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проблем (налаживание взаимоотношений с одноклассниками или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учителями, выбор профессии, вуза и дальнейшего трудоустройства, </w:t>
      </w:r>
    </w:p>
    <w:p w:rsidR="00C04B21" w:rsidRPr="00EB5699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04B21" w:rsidRPr="006877A1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индивидуальная работа со школьниками класса, направленная на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заполнение ими личных портфолио, в которых дети не просто фиксируют свои учебные, </w:t>
      </w:r>
      <w:r w:rsidRPr="00EB5699">
        <w:rPr>
          <w:rFonts w:ascii="Times New Roman" w:eastAsia="№Е" w:hAnsi="Times New Roman" w:cs="Times New Roman"/>
          <w:spacing w:val="2"/>
          <w:kern w:val="2"/>
          <w:sz w:val="24"/>
          <w:szCs w:val="24"/>
        </w:rPr>
        <w:t>твор</w:t>
      </w: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ческие, спортивные, личностные достижения, но и в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ходе индивидуальных неформальных бесед с классным руководителем в </w:t>
      </w:r>
    </w:p>
    <w:p w:rsidR="00C04B21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начале каждого года планируют их, а в конце года – вместе анализируют</w:t>
      </w:r>
    </w:p>
    <w:p w:rsidR="00C04B21" w:rsidRPr="00EB5699" w:rsidRDefault="00C04B21" w:rsidP="00C04B21">
      <w:pPr>
        <w:widowControl w:val="0"/>
        <w:tabs>
          <w:tab w:val="left" w:pos="2134"/>
        </w:tabs>
        <w:wordWrap w:val="0"/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свои успехи и неудачи;</w:t>
      </w:r>
    </w:p>
    <w:p w:rsidR="00C04B21" w:rsidRPr="00E61B5E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 xml:space="preserve">мотивация ребенка на участие в жизни класса, школы, на участие в </w:t>
      </w:r>
    </w:p>
    <w:p w:rsidR="00C04B21" w:rsidRPr="00E61B5E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общественном детском/молодежном движении и самоуправлении;</w:t>
      </w:r>
    </w:p>
    <w:p w:rsidR="00C04B21" w:rsidRPr="00E61B5E" w:rsidRDefault="00C04B21" w:rsidP="00C04B21">
      <w:pPr>
        <w:pStyle w:val="a3"/>
        <w:widowControl w:val="0"/>
        <w:numPr>
          <w:ilvl w:val="0"/>
          <w:numId w:val="1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>мотивация школьников совместно с учителями-предметниками на</w:t>
      </w:r>
    </w:p>
    <w:p w:rsidR="00C04B21" w:rsidRPr="00EB5699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 участие в конкурсном и олимпиадном движении;</w:t>
      </w:r>
    </w:p>
    <w:p w:rsidR="00C04B21" w:rsidRPr="00E61B5E" w:rsidRDefault="00C04B21" w:rsidP="00C04B21">
      <w:pPr>
        <w:pStyle w:val="a3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360" w:lineRule="auto"/>
        <w:ind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t xml:space="preserve">коррекция поведения ребенка через частные беседы с ним, его </w:t>
      </w:r>
    </w:p>
    <w:p w:rsidR="00C04B21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 xml:space="preserve">родителями или законными представителями, с другими учащимися класса; через включение в проводимые школьным психологом тренинги общения; </w:t>
      </w:r>
    </w:p>
    <w:p w:rsidR="00C04B21" w:rsidRPr="00E61B5E" w:rsidRDefault="00C04B21" w:rsidP="00C04B21">
      <w:pPr>
        <w:pStyle w:val="a3"/>
        <w:widowControl w:val="0"/>
        <w:numPr>
          <w:ilvl w:val="0"/>
          <w:numId w:val="21"/>
        </w:numPr>
        <w:tabs>
          <w:tab w:val="left" w:pos="2134"/>
        </w:tabs>
        <w:autoSpaceDE w:val="0"/>
        <w:autoSpaceDN w:val="0"/>
        <w:spacing w:after="0" w:line="360" w:lineRule="auto"/>
        <w:ind w:right="57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61B5E">
        <w:rPr>
          <w:rFonts w:ascii="Times New Roman" w:eastAsia="№Е" w:hAnsi="Times New Roman" w:cs="Times New Roman"/>
          <w:kern w:val="2"/>
          <w:sz w:val="24"/>
          <w:szCs w:val="24"/>
        </w:rPr>
        <w:lastRenderedPageBreak/>
        <w:t>через предложение взять на себя ответственность за то или иное поручение в классе.</w:t>
      </w:r>
    </w:p>
    <w:p w:rsidR="00C04B21" w:rsidRPr="00EB5699" w:rsidRDefault="00C04B21" w:rsidP="00C04B21">
      <w:pPr>
        <w:spacing w:after="0" w:line="360" w:lineRule="auto"/>
        <w:ind w:left="57" w:right="5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учителями, преподающими в классе:</w:t>
      </w:r>
    </w:p>
    <w:p w:rsidR="00C04B21" w:rsidRPr="00EB5699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4B21" w:rsidRPr="00EB5699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04B21" w:rsidRPr="00EB5699" w:rsidRDefault="00C04B21" w:rsidP="00C04B21">
      <w:pPr>
        <w:widowControl w:val="0"/>
        <w:tabs>
          <w:tab w:val="left" w:pos="2134"/>
        </w:tabs>
        <w:autoSpaceDE w:val="0"/>
        <w:autoSpaceDN w:val="0"/>
        <w:spacing w:after="0" w:line="360" w:lineRule="auto"/>
        <w:ind w:left="57" w:right="5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4B21" w:rsidRPr="00EB5699" w:rsidRDefault="00C04B21" w:rsidP="00C04B21">
      <w:pPr>
        <w:widowControl w:val="0"/>
        <w:numPr>
          <w:ilvl w:val="0"/>
          <w:numId w:val="9"/>
        </w:numPr>
        <w:tabs>
          <w:tab w:val="left" w:pos="2134"/>
        </w:tabs>
        <w:autoSpaceDE w:val="0"/>
        <w:autoSpaceDN w:val="0"/>
        <w:spacing w:after="0" w:line="360" w:lineRule="auto"/>
        <w:ind w:left="57" w:right="57" w:firstLine="720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04B21" w:rsidRPr="00EB5699" w:rsidRDefault="00C04B21" w:rsidP="00C04B21">
      <w:pPr>
        <w:widowControl w:val="0"/>
        <w:autoSpaceDE w:val="0"/>
        <w:autoSpaceDN w:val="0"/>
        <w:spacing w:after="0" w:line="360" w:lineRule="auto"/>
        <w:ind w:left="-57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Работасродителям</w:t>
      </w:r>
      <w:proofErr w:type="gramStart"/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и(</w:t>
      </w:r>
      <w:proofErr w:type="gramEnd"/>
      <w:r w:rsidRPr="00EB56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законнымипредставителями)обучающихся:</w:t>
      </w:r>
    </w:p>
    <w:p w:rsidR="00C04B21" w:rsidRPr="0004301A" w:rsidRDefault="00C04B21" w:rsidP="00C04B21">
      <w:pPr>
        <w:pStyle w:val="a3"/>
        <w:widowControl w:val="0"/>
        <w:numPr>
          <w:ilvl w:val="0"/>
          <w:numId w:val="2"/>
        </w:numPr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 xml:space="preserve">регулярное информирование родителей (законных представителей) о </w:t>
      </w:r>
    </w:p>
    <w:p w:rsidR="00C04B21" w:rsidRPr="0004301A" w:rsidRDefault="00C04B21" w:rsidP="00C04B21">
      <w:pPr>
        <w:pStyle w:val="a3"/>
        <w:widowControl w:val="0"/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школьных успехахипроблемах их детей, ожизникласса в целом;</w:t>
      </w:r>
    </w:p>
    <w:p w:rsidR="00C04B21" w:rsidRPr="0004301A" w:rsidRDefault="00C04B21" w:rsidP="00C04B21">
      <w:pPr>
        <w:pStyle w:val="a3"/>
        <w:widowControl w:val="0"/>
        <w:numPr>
          <w:ilvl w:val="0"/>
          <w:numId w:val="2"/>
        </w:numPr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помощьродителям(законнымпредставителям)обучающихсяв</w:t>
      </w:r>
    </w:p>
    <w:p w:rsidR="00C04B21" w:rsidRDefault="00C04B21" w:rsidP="00C04B21">
      <w:pPr>
        <w:widowControl w:val="0"/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spacing w:val="1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регулированииотношениймеждуними,администрациейобразовательной</w:t>
      </w:r>
    </w:p>
    <w:p w:rsidR="00C04B21" w:rsidRPr="00EB5699" w:rsidRDefault="00C04B21" w:rsidP="00C04B21">
      <w:pPr>
        <w:widowControl w:val="0"/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3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EB5699">
        <w:rPr>
          <w:rFonts w:ascii="Times New Roman" w:eastAsia="№Е" w:hAnsi="Times New Roman" w:cs="Times New Roman"/>
          <w:kern w:val="2"/>
          <w:sz w:val="24"/>
          <w:szCs w:val="24"/>
        </w:rPr>
        <w:t>организациииучителями-предметниками;</w:t>
      </w:r>
    </w:p>
    <w:p w:rsidR="00C04B21" w:rsidRPr="0004301A" w:rsidRDefault="00C04B21" w:rsidP="00C04B21">
      <w:pPr>
        <w:pStyle w:val="a3"/>
        <w:widowControl w:val="0"/>
        <w:numPr>
          <w:ilvl w:val="0"/>
          <w:numId w:val="2"/>
        </w:numPr>
        <w:tabs>
          <w:tab w:val="left" w:pos="1530"/>
        </w:tabs>
        <w:wordWrap w:val="0"/>
        <w:autoSpaceDE w:val="0"/>
        <w:autoSpaceDN w:val="0"/>
        <w:spacing w:after="0" w:line="360" w:lineRule="auto"/>
        <w:ind w:left="-57" w:right="846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организацияродительскихсобраний,происходящихврежимеобсуждениянаиболееострыхпроблемобученияи воспитанияобучающихся;</w:t>
      </w:r>
    </w:p>
    <w:p w:rsidR="00C04B21" w:rsidRPr="00050478" w:rsidRDefault="00C04B21" w:rsidP="00C04B21">
      <w:pPr>
        <w:pStyle w:val="a3"/>
        <w:widowControl w:val="0"/>
        <w:numPr>
          <w:ilvl w:val="0"/>
          <w:numId w:val="2"/>
        </w:numPr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84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4301A">
        <w:rPr>
          <w:rFonts w:ascii="Times New Roman" w:eastAsia="№Е" w:hAnsi="Times New Roman" w:cs="Times New Roman"/>
          <w:kern w:val="2"/>
          <w:sz w:val="24"/>
          <w:szCs w:val="24"/>
        </w:rPr>
        <w:t>созданиеиорганизацияработыродительскихкомитетовклассов,</w:t>
      </w:r>
    </w:p>
    <w:p w:rsidR="00C04B21" w:rsidRPr="00050478" w:rsidRDefault="00C04B21" w:rsidP="00C04B21">
      <w:pPr>
        <w:widowControl w:val="0"/>
        <w:tabs>
          <w:tab w:val="left" w:pos="1539"/>
        </w:tabs>
        <w:wordWrap w:val="0"/>
        <w:autoSpaceDE w:val="0"/>
        <w:autoSpaceDN w:val="0"/>
        <w:spacing w:after="0" w:line="360" w:lineRule="auto"/>
        <w:ind w:left="-57" w:right="737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  <w:r w:rsidRPr="00050478">
        <w:rPr>
          <w:rFonts w:ascii="Times New Roman" w:eastAsia="№Е" w:hAnsi="Times New Roman" w:cs="Times New Roman"/>
          <w:kern w:val="2"/>
          <w:sz w:val="24"/>
          <w:szCs w:val="24"/>
        </w:rPr>
        <w:t>участвующихвуправленииобразовательнойорганизациейирешениивопросовво-спитанияи обученияих детей.</w:t>
      </w:r>
    </w:p>
    <w:p w:rsidR="00C04B21" w:rsidRPr="00A04C37" w:rsidRDefault="00C04B21" w:rsidP="00C04B21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«Школьный урок»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lastRenderedPageBreak/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4B21" w:rsidRPr="00951A2C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 групповой работы или работы в парах, которые учат школьников командной работе и взаимодействию с другими детьми;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4B21" w:rsidRPr="00A04C37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04B21" w:rsidRPr="00951A2C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04B21" w:rsidRPr="00951A2C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A2C">
        <w:rPr>
          <w:rFonts w:ascii="Times New Roman" w:hAnsi="Times New Roman" w:cs="Times New Roman"/>
          <w:sz w:val="24"/>
          <w:szCs w:val="24"/>
        </w:rPr>
        <w:t xml:space="preserve"> 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</w:t>
      </w:r>
    </w:p>
    <w:p w:rsidR="00C04B21" w:rsidRPr="00F50E48" w:rsidRDefault="00C04B21" w:rsidP="00C04B21">
      <w:pPr>
        <w:numPr>
          <w:ilvl w:val="2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1A2C">
        <w:rPr>
          <w:rFonts w:ascii="Times New Roman" w:hAnsi="Times New Roman" w:cs="Times New Roman"/>
          <w:sz w:val="24"/>
          <w:szCs w:val="24"/>
        </w:rPr>
        <w:lastRenderedPageBreak/>
        <w:t xml:space="preserve"> развитие навыков сотрудничества, коммуникации, социальной ответственности, способности критически мыслить, оперативно и качественно решать проблемы.</w:t>
      </w:r>
    </w:p>
    <w:p w:rsidR="00C04B21" w:rsidRPr="00F50E48" w:rsidRDefault="00C04B21" w:rsidP="00C04B21">
      <w:pPr>
        <w:spacing w:after="0" w:line="360" w:lineRule="auto"/>
        <w:ind w:left="53"/>
        <w:rPr>
          <w:rFonts w:ascii="Times New Roman" w:hAnsi="Times New Roman" w:cs="Times New Roman"/>
          <w:b/>
          <w:i/>
          <w:sz w:val="24"/>
          <w:szCs w:val="24"/>
        </w:rPr>
      </w:pPr>
      <w:r w:rsidRPr="00F50E48">
        <w:rPr>
          <w:rFonts w:ascii="Times New Roman" w:hAnsi="Times New Roman" w:cs="Times New Roman"/>
          <w:b/>
          <w:i/>
          <w:sz w:val="24"/>
          <w:szCs w:val="24"/>
        </w:rPr>
        <w:t xml:space="preserve">Формы деятельности для реализации воспитательного потенциала урока: </w:t>
      </w:r>
    </w:p>
    <w:p w:rsidR="00C04B21" w:rsidRDefault="00C04B21" w:rsidP="00C04B21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>- предметные образовательные соб</w:t>
      </w:r>
      <w:r>
        <w:rPr>
          <w:rFonts w:ascii="Times New Roman" w:hAnsi="Times New Roman" w:cs="Times New Roman"/>
          <w:sz w:val="24"/>
          <w:szCs w:val="24"/>
        </w:rPr>
        <w:t>ытия на уровне школы, района, области</w:t>
      </w:r>
      <w:r w:rsidRPr="00F50E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4B21" w:rsidRDefault="00C04B21" w:rsidP="00C04B21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 xml:space="preserve">- конкурс предметных стенгазет в рамках предметных недель; </w:t>
      </w:r>
    </w:p>
    <w:p w:rsidR="00C04B21" w:rsidRDefault="00C04B21" w:rsidP="00C04B21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 xml:space="preserve">- видеоуроки, лекции, семинары, практикумы, мультимедийные презентации, цифровые платформы, тесты в онлайн – режиме; </w:t>
      </w:r>
    </w:p>
    <w:p w:rsidR="00C04B21" w:rsidRPr="00C948CC" w:rsidRDefault="00C04B21" w:rsidP="00C04B21">
      <w:pPr>
        <w:spacing w:after="0" w:line="360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F50E48">
        <w:rPr>
          <w:rFonts w:ascii="Times New Roman" w:hAnsi="Times New Roman" w:cs="Times New Roman"/>
          <w:sz w:val="24"/>
          <w:szCs w:val="24"/>
        </w:rPr>
        <w:t>- интерактивные формы работы на уроке – деловые игры, работа в группах, предметные дискуссии конструктивного диалога, интеллекту</w:t>
      </w:r>
      <w:r>
        <w:rPr>
          <w:rFonts w:ascii="Times New Roman" w:hAnsi="Times New Roman" w:cs="Times New Roman"/>
          <w:sz w:val="24"/>
          <w:szCs w:val="24"/>
        </w:rPr>
        <w:t>альные игры.</w:t>
      </w:r>
      <w:bookmarkStart w:id="1" w:name="_bookmark7"/>
      <w:bookmarkEnd w:id="1"/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«Курсы внеурочной деятельности и дополнительного образования»</w:t>
      </w:r>
    </w:p>
    <w:p w:rsidR="00C04B21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образовательной программы. </w:t>
      </w:r>
      <w:proofErr w:type="gramEnd"/>
    </w:p>
    <w:p w:rsidR="00C04B21" w:rsidRPr="00F50E48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0E48">
        <w:rPr>
          <w:rFonts w:ascii="Times New Roman" w:hAnsi="Times New Roman" w:cs="Times New Roman"/>
          <w:b/>
          <w:bCs/>
          <w:i/>
          <w:sz w:val="24"/>
          <w:szCs w:val="24"/>
        </w:rPr>
        <w:t>Цели внеурочной деятельности: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достижения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многогранного развития и социализации каждого обучающегося в свободное от учёбы время; 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sym w:font="Symbol" w:char="F0B7"/>
      </w:r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C04B21" w:rsidRPr="00525A78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bCs/>
          <w:sz w:val="24"/>
          <w:szCs w:val="24"/>
        </w:rPr>
        <w:t>Основные задачи внеурочной деятельности:</w:t>
      </w:r>
    </w:p>
    <w:p w:rsidR="00C04B21" w:rsidRPr="00F50E48" w:rsidRDefault="00C04B21" w:rsidP="00C04B21">
      <w:pPr>
        <w:pStyle w:val="a3"/>
        <w:numPr>
          <w:ilvl w:val="1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организация общественно-полезной и досуговой деятельности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в тесном</w:t>
      </w:r>
    </w:p>
    <w:p w:rsidR="00C04B21" w:rsidRPr="00F50E48" w:rsidRDefault="00C04B21" w:rsidP="00C04B21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взаимодействии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с социумом;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выявление интересов, склонностей, возможностей обучающихся, включение их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разностороннюю внеурочную деятельность;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создание условий для реализации универсальных учебных действий;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развитие навыков организации и осуществления сотрудничества с педагогами,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сверстниками, родителями, старшими детьми в решении общих проблем;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развитие позитивного к базовым общественным ценностям (человек, семья, Отечество,</w:t>
      </w:r>
      <w:proofErr w:type="gramEnd"/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lastRenderedPageBreak/>
        <w:t>природа, мир, знания, труд, культура) для формирования здорового образа жизни;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организация информационной поддержки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>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усиление психолого-педагогического влияния на жизнь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в свободное от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учебы время.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Воспитание на занятиях школьных курсов внеурочной деятельности и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дополнительного</w:t>
      </w:r>
      <w:proofErr w:type="gramEnd"/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 xml:space="preserve">образования преимущественно осуществляется </w:t>
      </w: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>: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вовлечение школьников в интересную и полезную для них деятельность, которая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развить в себе важные для своего личностного развития социально значимые отношения,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получить опыт участия в социально значимых делах;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формирование в кружках, секциях, клубах, студиях и т.п. детско-взрослых общностей,</w:t>
      </w:r>
    </w:p>
    <w:p w:rsidR="00C04B21" w:rsidRPr="00F50E48" w:rsidRDefault="00C04B21" w:rsidP="00C04B21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0E48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F50E48">
        <w:rPr>
          <w:rFonts w:ascii="Times New Roman" w:hAnsi="Times New Roman" w:cs="Times New Roman"/>
          <w:bCs/>
          <w:sz w:val="24"/>
          <w:szCs w:val="24"/>
        </w:rPr>
        <w:t xml:space="preserve"> могли бы объединять детей и педагогов общими позитивными эмоциями и</w:t>
      </w:r>
    </w:p>
    <w:p w:rsidR="00C04B21" w:rsidRPr="00F50E48" w:rsidRDefault="00C04B21" w:rsidP="00C04B21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доверительными отношениями друг к другу;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создание в детских объединениях традиций, задающих их членам определенные</w:t>
      </w:r>
    </w:p>
    <w:p w:rsidR="00C04B21" w:rsidRPr="00F50E48" w:rsidRDefault="00C04B21" w:rsidP="00C04B21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социально значимые формы поведения;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поддержку в детских объединениях школьников с ярко выраженной лидерской позицией</w:t>
      </w:r>
    </w:p>
    <w:p w:rsidR="00C04B21" w:rsidRPr="00F50E48" w:rsidRDefault="00C04B21" w:rsidP="00C04B21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и установкой на сохранение и поддержание накопленных социально значимых традиций;</w:t>
      </w:r>
    </w:p>
    <w:p w:rsidR="00C04B21" w:rsidRPr="00F50E48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поощрение педагогами детских инициатив и детского самоуправления.</w:t>
      </w:r>
    </w:p>
    <w:p w:rsidR="00C04B21" w:rsidRPr="00632157" w:rsidRDefault="00C04B21" w:rsidP="00C04B21">
      <w:pPr>
        <w:spacing w:after="0" w:line="360" w:lineRule="auto"/>
        <w:ind w:left="-303" w:right="57"/>
        <w:rPr>
          <w:rFonts w:ascii="Times New Roman" w:hAnsi="Times New Roman" w:cs="Times New Roman"/>
          <w:bCs/>
          <w:sz w:val="24"/>
          <w:szCs w:val="24"/>
        </w:rPr>
      </w:pPr>
      <w:r w:rsidRPr="00632157">
        <w:rPr>
          <w:rFonts w:ascii="Times New Roman" w:hAnsi="Times New Roman" w:cs="Times New Roman"/>
          <w:bCs/>
          <w:sz w:val="24"/>
          <w:szCs w:val="24"/>
        </w:rPr>
        <w:t>Реализация воспитательного потенциала курсов внеурочной деятельности идополнительного образования происходит в 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мках выбранных школьниками видов </w:t>
      </w:r>
      <w:r w:rsidRPr="00632157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C04B21" w:rsidRPr="00F50E48" w:rsidRDefault="00C04B21" w:rsidP="00C04B21">
      <w:pPr>
        <w:spacing w:after="0" w:line="360" w:lineRule="auto"/>
        <w:ind w:left="-303" w:right="57"/>
        <w:rPr>
          <w:rFonts w:ascii="Times New Roman" w:hAnsi="Times New Roman" w:cs="Times New Roman"/>
          <w:bCs/>
          <w:sz w:val="24"/>
          <w:szCs w:val="24"/>
        </w:rPr>
      </w:pPr>
      <w:r w:rsidRPr="00F50E48">
        <w:rPr>
          <w:rFonts w:ascii="Times New Roman" w:hAnsi="Times New Roman" w:cs="Times New Roman"/>
          <w:bCs/>
          <w:sz w:val="24"/>
          <w:szCs w:val="24"/>
        </w:rPr>
        <w:t>Направления внеурочной деятельности: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Общеинтеллектуальное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>Познавательная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</w:t>
      </w:r>
      <w:r w:rsidRPr="00A04C37">
        <w:rPr>
          <w:rFonts w:ascii="Times New Roman" w:hAnsi="Times New Roman" w:cs="Times New Roman"/>
          <w:sz w:val="24"/>
          <w:szCs w:val="24"/>
        </w:rPr>
        <w:t xml:space="preserve">образования, направленные </w:t>
      </w:r>
      <w:r w:rsidRPr="00A04C37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A04C37">
        <w:rPr>
          <w:rFonts w:ascii="Times New Roman" w:hAnsi="Times New Roman" w:cs="Times New Roman"/>
          <w:sz w:val="24"/>
          <w:szCs w:val="24"/>
        </w:rPr>
        <w:t>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(«</w:t>
      </w:r>
      <w:r>
        <w:rPr>
          <w:rFonts w:ascii="Times New Roman" w:hAnsi="Times New Roman" w:cs="Times New Roman"/>
          <w:sz w:val="24"/>
          <w:szCs w:val="24"/>
        </w:rPr>
        <w:t>Юный химик</w:t>
      </w:r>
      <w:r w:rsidRPr="00A04C37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Юный финансист</w:t>
      </w:r>
      <w:r w:rsidRPr="00A04C37">
        <w:rPr>
          <w:rFonts w:ascii="Times New Roman" w:hAnsi="Times New Roman" w:cs="Times New Roman"/>
          <w:sz w:val="24"/>
          <w:szCs w:val="24"/>
        </w:rPr>
        <w:t xml:space="preserve">», «Занимательная математика» и др.). 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06E9">
        <w:rPr>
          <w:rFonts w:ascii="Times New Roman" w:hAnsi="Times New Roman" w:cs="Times New Roman"/>
          <w:b/>
          <w:i/>
          <w:sz w:val="24"/>
          <w:szCs w:val="24"/>
        </w:rPr>
        <w:t>Общекультурное</w:t>
      </w:r>
      <w:r>
        <w:t xml:space="preserve"> (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>Художественное творчество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).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</w:t>
      </w:r>
      <w:r>
        <w:rPr>
          <w:rFonts w:ascii="Times New Roman" w:hAnsi="Times New Roman" w:cs="Times New Roman"/>
          <w:sz w:val="24"/>
          <w:szCs w:val="24"/>
        </w:rPr>
        <w:t>е духовно-нравственное развитие  (кружок «Прикосновение к творчеству»).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Эколого </w:t>
      </w: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-краеведческая деятельность.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</w:t>
      </w:r>
      <w:r>
        <w:rPr>
          <w:rFonts w:ascii="Times New Roman" w:hAnsi="Times New Roman" w:cs="Times New Roman"/>
          <w:sz w:val="24"/>
          <w:szCs w:val="24"/>
        </w:rPr>
        <w:t>Экскурсии в сельский приусадебный  парк</w:t>
      </w:r>
      <w:r w:rsidRPr="00A04C37">
        <w:rPr>
          <w:rFonts w:ascii="Times New Roman" w:hAnsi="Times New Roman" w:cs="Times New Roman"/>
          <w:sz w:val="24"/>
          <w:szCs w:val="24"/>
        </w:rPr>
        <w:t>, игры-соревнования на местности</w:t>
      </w:r>
      <w:r>
        <w:rPr>
          <w:rFonts w:ascii="Times New Roman" w:hAnsi="Times New Roman" w:cs="Times New Roman"/>
          <w:sz w:val="24"/>
          <w:szCs w:val="24"/>
        </w:rPr>
        <w:t>, кружок «Музейное дело», уборка сельского парка</w:t>
      </w:r>
      <w:r w:rsidRPr="00A04C37">
        <w:rPr>
          <w:rFonts w:ascii="Times New Roman" w:hAnsi="Times New Roman" w:cs="Times New Roman"/>
          <w:sz w:val="24"/>
          <w:szCs w:val="24"/>
        </w:rPr>
        <w:t>).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(«День здоровья», внутришк</w:t>
      </w:r>
      <w:r>
        <w:rPr>
          <w:rFonts w:ascii="Times New Roman" w:hAnsi="Times New Roman" w:cs="Times New Roman"/>
          <w:sz w:val="24"/>
          <w:szCs w:val="24"/>
        </w:rPr>
        <w:t>ольные спортивные соревнования, спортивные секции по футболу, теннису, занятия в тренажёрном зале).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 </w:t>
      </w:r>
      <w:r w:rsidRPr="00A04C37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воспитания у них трудолюбия и уважительног</w:t>
      </w:r>
      <w:r>
        <w:rPr>
          <w:rFonts w:ascii="Times New Roman" w:hAnsi="Times New Roman" w:cs="Times New Roman"/>
          <w:sz w:val="24"/>
          <w:szCs w:val="24"/>
        </w:rPr>
        <w:t>о отношения к физическому труду (работа на пришкольном участке).</w:t>
      </w:r>
    </w:p>
    <w:p w:rsidR="00C04B21" w:rsidRPr="00974F59" w:rsidRDefault="00C04B21" w:rsidP="00C04B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4F59">
        <w:rPr>
          <w:rFonts w:ascii="Times New Roman" w:hAnsi="Times New Roman" w:cs="Times New Roman"/>
          <w:b/>
          <w:bCs/>
          <w:i/>
          <w:sz w:val="24"/>
          <w:szCs w:val="24"/>
        </w:rPr>
        <w:t>Социальное</w:t>
      </w:r>
      <w:proofErr w:type="gramEnd"/>
      <w:r w:rsidRPr="00974F59">
        <w:rPr>
          <w:rFonts w:ascii="Times New Roman" w:hAnsi="Times New Roman" w:cs="Times New Roman"/>
          <w:b/>
          <w:bCs/>
          <w:i/>
          <w:sz w:val="24"/>
          <w:szCs w:val="24"/>
        </w:rPr>
        <w:t>, общественно-полезная деятельность</w:t>
      </w:r>
      <w:r w:rsidRPr="00974F59">
        <w:rPr>
          <w:rFonts w:ascii="Times New Roman" w:hAnsi="Times New Roman" w:cs="Times New Roman"/>
          <w:bCs/>
          <w:sz w:val="24"/>
          <w:szCs w:val="24"/>
        </w:rPr>
        <w:t>: в основу положена проблема</w:t>
      </w:r>
    </w:p>
    <w:p w:rsidR="00C04B21" w:rsidRPr="00974F59" w:rsidRDefault="00C04B21" w:rsidP="00C04B2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4F59">
        <w:rPr>
          <w:rFonts w:ascii="Times New Roman" w:hAnsi="Times New Roman" w:cs="Times New Roman"/>
          <w:bCs/>
          <w:sz w:val="24"/>
          <w:szCs w:val="24"/>
        </w:rPr>
        <w:t>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целенаправленно формировать мотивационно - потребностную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сформированности ответст</w:t>
      </w:r>
      <w:r>
        <w:rPr>
          <w:rFonts w:ascii="Times New Roman" w:hAnsi="Times New Roman" w:cs="Times New Roman"/>
          <w:bCs/>
          <w:sz w:val="24"/>
          <w:szCs w:val="24"/>
        </w:rPr>
        <w:t>венного отношения к общему делу (кружок «Юный друг полиции»).</w:t>
      </w:r>
    </w:p>
    <w:p w:rsidR="00C04B21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74F59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</w:t>
      </w:r>
      <w:r w:rsidRPr="00974F59">
        <w:rPr>
          <w:rFonts w:ascii="Times New Roman" w:hAnsi="Times New Roman" w:cs="Times New Roman"/>
          <w:sz w:val="24"/>
          <w:szCs w:val="24"/>
        </w:rPr>
        <w:t xml:space="preserve">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 В настоящее время развивается система дополнительного образования в рамках федерального проекта </w:t>
      </w:r>
      <w:r w:rsidRPr="00974F59">
        <w:rPr>
          <w:rFonts w:ascii="Times New Roman" w:hAnsi="Times New Roman" w:cs="Times New Roman"/>
          <w:b/>
          <w:i/>
          <w:sz w:val="24"/>
          <w:szCs w:val="24"/>
        </w:rPr>
        <w:t>«Успех каждого ребенка»</w:t>
      </w:r>
      <w:r w:rsidRPr="00974F59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«Образование». Федеральный проект предусматривает обновление содержания дополнительного </w:t>
      </w:r>
      <w:r w:rsidRPr="00974F59">
        <w:rPr>
          <w:rFonts w:ascii="Times New Roman" w:hAnsi="Times New Roman" w:cs="Times New Roman"/>
          <w:sz w:val="24"/>
          <w:szCs w:val="24"/>
        </w:rPr>
        <w:lastRenderedPageBreak/>
        <w:t>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</w:t>
      </w:r>
    </w:p>
    <w:p w:rsidR="00C04B21" w:rsidRPr="00AB3992" w:rsidRDefault="00C04B21" w:rsidP="00C04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 xml:space="preserve">Направления дополнительного образования: </w:t>
      </w:r>
    </w:p>
    <w:p w:rsidR="00C04B21" w:rsidRPr="00DF1663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>Физкультурно-спортивное</w:t>
      </w:r>
      <w:r w:rsidRPr="00974F59">
        <w:rPr>
          <w:rFonts w:ascii="Times New Roman" w:hAnsi="Times New Roman" w:cs="Times New Roman"/>
          <w:sz w:val="24"/>
          <w:szCs w:val="24"/>
        </w:rPr>
        <w:t xml:space="preserve"> направление: секци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74F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Настольный теннис»</w:t>
      </w:r>
      <w:bookmarkStart w:id="2" w:name="_bookmark8"/>
      <w:bookmarkEnd w:id="2"/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Pr="00A04C37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:rsidR="00C04B21" w:rsidRPr="00AA5E4A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bookmark9"/>
      <w:bookmarkEnd w:id="3"/>
      <w:r w:rsidRPr="00AB399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>Цель:</w:t>
      </w:r>
      <w:r w:rsidRPr="00AB3992">
        <w:rPr>
          <w:rFonts w:ascii="Times New Roman" w:hAnsi="Times New Roman" w:cs="Times New Roman"/>
          <w:sz w:val="24"/>
          <w:szCs w:val="24"/>
        </w:rPr>
        <w:t>гуманизация отношений, демократизация жизни коллектива и на этой основе — формирование у учащихся готовности к участию в управлении обществом.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 Задачи воспитания: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формирование активной жизненной позиции;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укрепление школьных традиций.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t xml:space="preserve"> Детское самоуправление в школе осуществляется следующим образом: 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На уровне школы: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выборного Совета старшеклассников, создаваемого для учета мнения учащихся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флешмобов);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акций;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созданной из наиболее авторитетных старшеклассников и курируемой школьным медиатором группы по урегулированию конфликтных ситуаций в школе.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b/>
          <w:sz w:val="24"/>
          <w:szCs w:val="24"/>
        </w:rPr>
        <w:t xml:space="preserve"> На уровне классов: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C04B21" w:rsidRPr="00AB3992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деятельность выборных органов самоуправления, отвечающих за различные направления работы класса (комитет образования, комитет правопорядка, комитет спорта, комитет труда, редколлегия); 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A78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:rsidR="00C04B21" w:rsidRPr="00525A78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внутриклассных дел; </w:t>
      </w:r>
    </w:p>
    <w:p w:rsidR="00C04B21" w:rsidRPr="00DF1663" w:rsidRDefault="00C04B21" w:rsidP="00C04B21">
      <w:pPr>
        <w:numPr>
          <w:ilvl w:val="2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992">
        <w:rPr>
          <w:rFonts w:ascii="Times New Roman" w:hAnsi="Times New Roman" w:cs="Times New Roman"/>
          <w:sz w:val="24"/>
          <w:szCs w:val="24"/>
        </w:rPr>
        <w:sym w:font="Symbol" w:char="F0B7"/>
      </w:r>
      <w:r w:rsidRPr="00AB3992">
        <w:rPr>
          <w:rFonts w:ascii="Times New Roman" w:hAnsi="Times New Roman" w:cs="Times New Roman"/>
          <w:sz w:val="24"/>
          <w:szCs w:val="24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AB399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B3992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</w:t>
      </w:r>
      <w:r>
        <w:rPr>
          <w:rFonts w:ascii="Times New Roman" w:hAnsi="Times New Roman" w:cs="Times New Roman"/>
          <w:sz w:val="24"/>
          <w:szCs w:val="24"/>
        </w:rPr>
        <w:t>комнатой, комнатными растениями.</w:t>
      </w:r>
    </w:p>
    <w:p w:rsidR="00C04B21" w:rsidRPr="00A04C37" w:rsidRDefault="00C04B21" w:rsidP="00C04B21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A04C37">
        <w:rPr>
          <w:rFonts w:ascii="Times New Roman" w:hAnsi="Times New Roman" w:cs="Times New Roman"/>
          <w:b/>
          <w:bCs/>
          <w:sz w:val="24"/>
          <w:szCs w:val="24"/>
        </w:rPr>
        <w:t>«Профориентация»</w:t>
      </w:r>
    </w:p>
    <w:p w:rsidR="00C04B21" w:rsidRPr="00A04C37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C04B21" w:rsidRPr="00200007" w:rsidRDefault="00C04B21" w:rsidP="00C04B21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экскурсии на предприятия города</w:t>
      </w:r>
      <w:r>
        <w:rPr>
          <w:rFonts w:ascii="Times New Roman" w:hAnsi="Times New Roman" w:cs="Times New Roman"/>
          <w:sz w:val="24"/>
          <w:szCs w:val="24"/>
        </w:rPr>
        <w:t xml:space="preserve"> Калининска и ООО «Сергиевское»</w:t>
      </w:r>
      <w:r w:rsidRPr="00A04C37">
        <w:rPr>
          <w:rFonts w:ascii="Times New Roman" w:hAnsi="Times New Roman" w:cs="Times New Roman"/>
          <w:sz w:val="24"/>
          <w:szCs w:val="24"/>
        </w:rPr>
        <w:t>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уровне школы:</w:t>
      </w:r>
    </w:p>
    <w:p w:rsidR="00C04B21" w:rsidRPr="00A04C37" w:rsidRDefault="00C04B21" w:rsidP="00C04B21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На уровне класса:</w:t>
      </w:r>
    </w:p>
    <w:p w:rsidR="00C04B21" w:rsidRPr="00A04C37" w:rsidRDefault="00C04B21" w:rsidP="00C04B21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lastRenderedPageBreak/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Индивидуальный уровень</w:t>
      </w:r>
    </w:p>
    <w:p w:rsidR="00C04B21" w:rsidRPr="00A04C37" w:rsidRDefault="00C04B21" w:rsidP="00C04B21">
      <w:pPr>
        <w:numPr>
          <w:ilvl w:val="1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A04C37">
        <w:rPr>
          <w:rFonts w:ascii="Times New Roman" w:hAnsi="Times New Roman" w:cs="Times New Roman"/>
          <w:sz w:val="24"/>
          <w:szCs w:val="24"/>
        </w:rPr>
        <w:t xml:space="preserve">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  <w:bookmarkStart w:id="4" w:name="_bookmark10"/>
      <w:bookmarkEnd w:id="4"/>
    </w:p>
    <w:p w:rsidR="00C04B21" w:rsidRPr="00A04C37" w:rsidRDefault="00C04B21" w:rsidP="00C04B21">
      <w:pPr>
        <w:numPr>
          <w:ilvl w:val="2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C04B21" w:rsidRPr="00A04C37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групповом уровне: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Общешкольный </w:t>
      </w:r>
      <w:r>
        <w:rPr>
          <w:rFonts w:ascii="Times New Roman" w:hAnsi="Times New Roman" w:cs="Times New Roman"/>
          <w:sz w:val="24"/>
          <w:szCs w:val="24"/>
        </w:rPr>
        <w:t>Совет родителей</w:t>
      </w:r>
      <w:r w:rsidRPr="00A04C37">
        <w:rPr>
          <w:rFonts w:ascii="Times New Roman" w:hAnsi="Times New Roman" w:cs="Times New Roman"/>
          <w:sz w:val="24"/>
          <w:szCs w:val="24"/>
        </w:rPr>
        <w:t xml:space="preserve">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04B21" w:rsidRPr="00A04C37" w:rsidRDefault="00C04B21" w:rsidP="00C04B21">
      <w:pPr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индивидуальное консультирование с целью координации воспитательных усилий педагогов и родителей.</w:t>
      </w:r>
    </w:p>
    <w:p w:rsidR="00C04B21" w:rsidRPr="00A04C37" w:rsidRDefault="00C04B21" w:rsidP="00C04B21">
      <w:pPr>
        <w:numPr>
          <w:ilvl w:val="2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bookmark12"/>
      <w:bookmarkEnd w:id="5"/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C04B21" w:rsidRPr="00A04C37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lastRenderedPageBreak/>
        <w:t xml:space="preserve">Ключевые дела -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обучающихся в ключевые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B21" w:rsidRPr="00A04C37" w:rsidRDefault="00C04B21" w:rsidP="00C04B21">
      <w:pPr>
        <w:numPr>
          <w:ilvl w:val="2"/>
          <w:numId w:val="19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C04B21" w:rsidRPr="00AA5E4A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</w:t>
      </w:r>
      <w:r w:rsidRPr="00AA5E4A">
        <w:rPr>
          <w:rFonts w:ascii="Times New Roman" w:hAnsi="Times New Roman" w:cs="Times New Roman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AA5E4A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A5E4A">
        <w:rPr>
          <w:rFonts w:ascii="Times New Roman" w:hAnsi="Times New Roman" w:cs="Times New Roman"/>
          <w:sz w:val="24"/>
          <w:szCs w:val="24"/>
        </w:rPr>
        <w:t>:</w:t>
      </w:r>
    </w:p>
    <w:p w:rsidR="00C04B21" w:rsidRPr="00A04C37" w:rsidRDefault="00C04B21" w:rsidP="00C04B21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04B21" w:rsidRPr="00A04C37" w:rsidRDefault="00C04B21" w:rsidP="00C04B21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C04B21" w:rsidRPr="00A04C37" w:rsidRDefault="00C04B21" w:rsidP="00C04B21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C04B21" w:rsidRPr="00A04C37" w:rsidRDefault="00C04B21" w:rsidP="00C04B21">
      <w:pPr>
        <w:numPr>
          <w:ilvl w:val="1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lastRenderedPageBreak/>
        <w:t>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В МБОУ «СОШ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4C37">
        <w:rPr>
          <w:rFonts w:ascii="Times New Roman" w:hAnsi="Times New Roman" w:cs="Times New Roman"/>
          <w:sz w:val="24"/>
          <w:szCs w:val="24"/>
        </w:rPr>
        <w:t>Сергиевка</w:t>
      </w:r>
      <w:proofErr w:type="gramEnd"/>
      <w:r w:rsidRPr="00A04C37">
        <w:rPr>
          <w:rFonts w:ascii="Times New Roman" w:hAnsi="Times New Roman" w:cs="Times New Roman"/>
          <w:sz w:val="24"/>
          <w:szCs w:val="24"/>
        </w:rPr>
        <w:t>»  действуют следующие основные детские объединения</w:t>
      </w:r>
    </w:p>
    <w:tbl>
      <w:tblPr>
        <w:tblW w:w="998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993"/>
        <w:gridCol w:w="6299"/>
      </w:tblGrid>
      <w:tr w:rsidR="00C04B21" w:rsidRPr="00A04C37" w:rsidTr="00012359">
        <w:trPr>
          <w:trHeight w:val="341"/>
        </w:trPr>
        <w:tc>
          <w:tcPr>
            <w:tcW w:w="2694" w:type="dxa"/>
          </w:tcPr>
          <w:p w:rsidR="00C04B21" w:rsidRPr="00A04C37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C04B21" w:rsidRPr="00A04C37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99" w:type="dxa"/>
          </w:tcPr>
          <w:p w:rsidR="00C04B21" w:rsidRPr="00A04C37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C04B21" w:rsidRPr="00A04C37" w:rsidTr="00012359">
        <w:trPr>
          <w:trHeight w:val="1926"/>
        </w:trPr>
        <w:tc>
          <w:tcPr>
            <w:tcW w:w="2694" w:type="dxa"/>
          </w:tcPr>
          <w:p w:rsidR="00C04B21" w:rsidRPr="00A04C37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Юный друг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04B21" w:rsidRPr="00A04C37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6299" w:type="dxa"/>
          </w:tcPr>
          <w:p w:rsidR="00C04B21" w:rsidRPr="00A04C37" w:rsidRDefault="00C04B21" w:rsidP="000123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Начальная военная допризывная подготовка, включающая в себя как физическое, так и интеллектуальное развитие учащихся; формирование правильных жизненных взглядов в различных аспектах. Повышение уровня теоретических знаний по законодательству у обучающихся; развитие у детей гражданственности и патриотизма как важнейших духовно-нравственных и социальных ценностей, а также высокой дисциплинированности и ответственности.</w:t>
            </w:r>
          </w:p>
        </w:tc>
      </w:tr>
      <w:tr w:rsidR="00C04B21" w:rsidRPr="00A04C37" w:rsidTr="00012359">
        <w:trPr>
          <w:trHeight w:val="1926"/>
        </w:trPr>
        <w:tc>
          <w:tcPr>
            <w:tcW w:w="2694" w:type="dxa"/>
          </w:tcPr>
          <w:p w:rsidR="00C04B21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первичное отделение РДШ</w:t>
            </w:r>
          </w:p>
        </w:tc>
        <w:tc>
          <w:tcPr>
            <w:tcW w:w="993" w:type="dxa"/>
          </w:tcPr>
          <w:p w:rsidR="00C04B21" w:rsidRDefault="00C04B21" w:rsidP="000123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</w:tcPr>
          <w:p w:rsidR="00C04B21" w:rsidRPr="00A04C37" w:rsidRDefault="00C04B21" w:rsidP="000123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9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направлена на воспитание подрастающегопоколения,развитиедетейнаосновеихинтересовипотребностей,атакжеорганизацию досуга и занятости школьников</w:t>
            </w:r>
            <w:r w:rsidRPr="00EF0002">
              <w:rPr>
                <w:rFonts w:eastAsia="Calibri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B21" w:rsidRPr="00AA5E4A" w:rsidRDefault="00C04B21" w:rsidP="00C04B21">
      <w:pPr>
        <w:numPr>
          <w:ilvl w:val="2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4A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E4A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</w:t>
      </w:r>
      <w:r w:rsidRPr="00A04C37">
        <w:rPr>
          <w:rFonts w:ascii="Times New Roman" w:hAnsi="Times New Roman" w:cs="Times New Roman"/>
          <w:sz w:val="24"/>
          <w:szCs w:val="24"/>
        </w:rPr>
        <w:t xml:space="preserve">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04B21" w:rsidRPr="00A04C37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по реализации  модуля.</w:t>
      </w:r>
    </w:p>
    <w:tbl>
      <w:tblPr>
        <w:tblpPr w:leftFromText="180" w:rightFromText="180" w:vertAnchor="text" w:horzAnchor="margin" w:tblpY="290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4794"/>
      </w:tblGrid>
      <w:tr w:rsidR="00C04B21" w:rsidRPr="00A04C37" w:rsidTr="00012359">
        <w:trPr>
          <w:trHeight w:val="369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04C37">
              <w:rPr>
                <w:rFonts w:ascii="Times New Roman" w:eastAsia="Times New Roman" w:hAnsi="Times New Roman" w:cs="Times New Roman"/>
                <w:b/>
              </w:rPr>
              <w:t>Содержаниеивидыдеятельности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A04C37">
              <w:rPr>
                <w:rFonts w:ascii="Times New Roman" w:eastAsia="Times New Roman" w:hAnsi="Times New Roman" w:cs="Times New Roman"/>
                <w:b/>
              </w:rPr>
              <w:t>Формыдеятельности</w:t>
            </w:r>
          </w:p>
        </w:tc>
      </w:tr>
      <w:tr w:rsidR="00C04B21" w:rsidRPr="00A04C37" w:rsidTr="00012359">
        <w:trPr>
          <w:trHeight w:val="1479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3" w:after="0"/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Формированиенагляднымисредствамиположительныхустановокобучающихсянаучебныеи внеучебныезанятия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3" w:after="0"/>
              <w:ind w:left="107" w:right="161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 xml:space="preserve">Оформление интерьера школьных помещений(вестибюля, коридоров, рекреаций, </w:t>
            </w:r>
            <w:r>
              <w:rPr>
                <w:rFonts w:ascii="Times New Roman" w:eastAsia="Times New Roman" w:hAnsi="Times New Roman" w:cs="Times New Roman"/>
              </w:rPr>
              <w:t xml:space="preserve">актового зала </w:t>
            </w:r>
            <w:r w:rsidRPr="00A04C37">
              <w:rPr>
                <w:rFonts w:ascii="Times New Roman" w:eastAsia="Times New Roman" w:hAnsi="Times New Roman" w:cs="Times New Roman"/>
              </w:rPr>
              <w:t xml:space="preserve"> ит.п.)иихпериодическаяпереориентация-</w:t>
            </w:r>
          </w:p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Конкурс «Лучшийшкольныйкоридор»</w:t>
            </w:r>
            <w:r>
              <w:rPr>
                <w:rFonts w:ascii="Times New Roman" w:eastAsia="Times New Roman" w:hAnsi="Times New Roman" w:cs="Times New Roman"/>
              </w:rPr>
              <w:t>, «Лучший кабинет».</w:t>
            </w:r>
          </w:p>
        </w:tc>
      </w:tr>
      <w:tr w:rsidR="00C04B21" w:rsidRPr="00A04C37" w:rsidTr="00012359">
        <w:trPr>
          <w:trHeight w:val="1408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3" w:after="0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lastRenderedPageBreak/>
              <w:t>Размещениенастенахшколырегулярносменяемыхэкспозицийдлярасширенияпредставленийоразнообразииэстетическогоосмыслениямира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3" w:after="0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Выставкитворческихработобучающихся;картин определенного художественного стиляфотоотчетовобинтересныхшкольных</w:t>
            </w:r>
            <w:r>
              <w:rPr>
                <w:rFonts w:ascii="Times New Roman" w:eastAsia="Times New Roman" w:hAnsi="Times New Roman" w:cs="Times New Roman"/>
              </w:rPr>
              <w:t>событиях.</w:t>
            </w:r>
          </w:p>
        </w:tc>
      </w:tr>
      <w:tr w:rsidR="00C04B21" w:rsidRPr="00A04C37" w:rsidTr="00012359">
        <w:trPr>
          <w:trHeight w:val="1479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1" w:after="0"/>
              <w:ind w:left="107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Проявлениефантазииитворческихспособностей,создающихповоддлядлительногообщенияклассногоруководителя</w:t>
            </w:r>
          </w:p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сосвоими</w:t>
            </w:r>
            <w:r>
              <w:rPr>
                <w:rFonts w:ascii="Times New Roman" w:eastAsia="Times New Roman" w:hAnsi="Times New Roman" w:cs="Times New Roman"/>
              </w:rPr>
              <w:t>обучающимися.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1" w:after="0"/>
              <w:ind w:left="107" w:right="9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Совместноеблагоустройствоклассныхкабинетовсиламипедагогов,учащихсяиихродителей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4B21" w:rsidRPr="00A04C37" w:rsidTr="00012359">
        <w:trPr>
          <w:trHeight w:val="1110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tabs>
                <w:tab w:val="left" w:pos="1765"/>
                <w:tab w:val="left" w:pos="3469"/>
              </w:tabs>
              <w:autoSpaceDE w:val="0"/>
              <w:autoSpaceDN w:val="0"/>
              <w:spacing w:before="1" w:after="0"/>
              <w:ind w:left="107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Оформление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пространства</w:t>
            </w:r>
            <w:r w:rsidRPr="00A04C37">
              <w:rPr>
                <w:rFonts w:ascii="Times New Roman" w:eastAsia="Times New Roman" w:hAnsi="Times New Roman" w:cs="Times New Roman"/>
              </w:rPr>
              <w:tab/>
            </w:r>
            <w:r w:rsidRPr="00A04C37">
              <w:rPr>
                <w:rFonts w:ascii="Times New Roman" w:eastAsia="Times New Roman" w:hAnsi="Times New Roman" w:cs="Times New Roman"/>
                <w:spacing w:val="-1"/>
              </w:rPr>
              <w:t>проведения</w:t>
            </w:r>
            <w:r w:rsidRPr="00A04C37">
              <w:rPr>
                <w:rFonts w:ascii="Times New Roman" w:eastAsia="Times New Roman" w:hAnsi="Times New Roman" w:cs="Times New Roman"/>
              </w:rPr>
              <w:t>конкретныхшкольных событий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Событийныйдизайнпраздников,церемоний,</w:t>
            </w:r>
          </w:p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90" w:lineRule="atLeast"/>
              <w:ind w:left="107" w:right="8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торжественныхлинеек,творческихпроектов,выставок,собраний,конференцийи т.п.</w:t>
            </w:r>
          </w:p>
        </w:tc>
      </w:tr>
      <w:tr w:rsidR="00C04B21" w:rsidRPr="00A04C37" w:rsidTr="00012359">
        <w:trPr>
          <w:trHeight w:val="738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tabs>
                <w:tab w:val="left" w:pos="2204"/>
                <w:tab w:val="left" w:pos="3723"/>
              </w:tabs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Благоустройство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различных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участков</w:t>
            </w:r>
          </w:p>
          <w:p w:rsidR="00C04B21" w:rsidRPr="00A04C37" w:rsidRDefault="00C04B21" w:rsidP="00012359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пришкольнойтерритории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Конкурсытворческихпроектов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4B21" w:rsidRPr="00A04C37" w:rsidTr="00012359">
        <w:trPr>
          <w:trHeight w:val="1482"/>
        </w:trPr>
        <w:tc>
          <w:tcPr>
            <w:tcW w:w="4792" w:type="dxa"/>
          </w:tcPr>
          <w:p w:rsidR="00C04B21" w:rsidRPr="00A04C37" w:rsidRDefault="00C04B21" w:rsidP="00012359">
            <w:pPr>
              <w:widowControl w:val="0"/>
              <w:tabs>
                <w:tab w:val="left" w:pos="1909"/>
                <w:tab w:val="left" w:pos="3483"/>
              </w:tabs>
              <w:autoSpaceDE w:val="0"/>
              <w:autoSpaceDN w:val="0"/>
              <w:spacing w:after="0"/>
              <w:ind w:left="107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Акцентированиевниманияобучающихсяпосредством</w:t>
            </w:r>
            <w:r w:rsidRPr="00A04C37">
              <w:rPr>
                <w:rFonts w:ascii="Times New Roman" w:eastAsia="Times New Roman" w:hAnsi="Times New Roman" w:cs="Times New Roman"/>
              </w:rPr>
              <w:tab/>
              <w:t>элементов</w:t>
            </w:r>
            <w:r w:rsidRPr="00A04C37">
              <w:rPr>
                <w:rFonts w:ascii="Times New Roman" w:eastAsia="Times New Roman" w:hAnsi="Times New Roman" w:cs="Times New Roman"/>
              </w:rPr>
              <w:tab/>
            </w:r>
            <w:proofErr w:type="gramStart"/>
            <w:r w:rsidRPr="00A04C37">
              <w:rPr>
                <w:rFonts w:ascii="Times New Roman" w:eastAsia="Times New Roman" w:hAnsi="Times New Roman" w:cs="Times New Roman"/>
              </w:rPr>
              <w:t>предметно-эстетической</w:t>
            </w:r>
            <w:proofErr w:type="gramEnd"/>
            <w:r w:rsidRPr="00A04C37">
              <w:rPr>
                <w:rFonts w:ascii="Times New Roman" w:eastAsia="Times New Roman" w:hAnsi="Times New Roman" w:cs="Times New Roman"/>
              </w:rPr>
              <w:t xml:space="preserve"> средынаважныхдлявоспитания</w:t>
            </w:r>
          </w:p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ценностяхшколы</w:t>
            </w:r>
            <w:proofErr w:type="gramStart"/>
            <w:r w:rsidRPr="00A04C37">
              <w:rPr>
                <w:rFonts w:ascii="Times New Roman" w:eastAsia="Times New Roman" w:hAnsi="Times New Roman" w:cs="Times New Roman"/>
              </w:rPr>
              <w:t>,е</w:t>
            </w:r>
            <w:proofErr w:type="gramEnd"/>
            <w:r w:rsidRPr="00A04C37">
              <w:rPr>
                <w:rFonts w:ascii="Times New Roman" w:eastAsia="Times New Roman" w:hAnsi="Times New Roman" w:cs="Times New Roman"/>
              </w:rPr>
              <w:t>етрадициях,правилах.</w:t>
            </w:r>
          </w:p>
        </w:tc>
        <w:tc>
          <w:tcPr>
            <w:tcW w:w="4794" w:type="dxa"/>
          </w:tcPr>
          <w:p w:rsidR="00C04B21" w:rsidRPr="00A04C37" w:rsidRDefault="00C04B21" w:rsidP="00012359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04C37">
              <w:rPr>
                <w:rFonts w:ascii="Times New Roman" w:eastAsia="Times New Roman" w:hAnsi="Times New Roman" w:cs="Times New Roman"/>
              </w:rPr>
              <w:t>Стенды,</w:t>
            </w:r>
            <w:r>
              <w:rPr>
                <w:rFonts w:ascii="Times New Roman" w:eastAsia="Times New Roman" w:hAnsi="Times New Roman" w:cs="Times New Roman"/>
              </w:rPr>
              <w:t>плакаты.</w:t>
            </w:r>
          </w:p>
        </w:tc>
      </w:tr>
    </w:tbl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B21" w:rsidRPr="00A04C37" w:rsidRDefault="00C04B21" w:rsidP="00C04B21">
      <w:pPr>
        <w:numPr>
          <w:ilvl w:val="2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04C37">
        <w:rPr>
          <w:rFonts w:ascii="Times New Roman" w:hAnsi="Times New Roman" w:cs="Times New Roman"/>
          <w:b/>
          <w:bCs/>
          <w:sz w:val="24"/>
          <w:szCs w:val="24"/>
        </w:rPr>
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реализуется через систему классных часов, общешкол</w:t>
      </w:r>
      <w:r>
        <w:rPr>
          <w:rFonts w:ascii="Times New Roman" w:hAnsi="Times New Roman" w:cs="Times New Roman"/>
          <w:sz w:val="24"/>
          <w:szCs w:val="24"/>
        </w:rPr>
        <w:t>ьных мероприятий, индивидуальных бесед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C04B21" w:rsidRPr="00A04C37" w:rsidRDefault="00C04B21" w:rsidP="00C04B21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C04B21" w:rsidRPr="00A04C37" w:rsidRDefault="00C04B21" w:rsidP="00C04B21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C04B21" w:rsidRPr="00A04C37" w:rsidRDefault="00C04B21" w:rsidP="00C04B21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Реализация интегрированной программы «Мой выбор», направленной на позитивное отношение к ЗОЖ;</w:t>
      </w:r>
    </w:p>
    <w:p w:rsidR="00C04B21" w:rsidRPr="00A04C37" w:rsidRDefault="00C04B21" w:rsidP="00C04B21">
      <w:pPr>
        <w:numPr>
          <w:ilvl w:val="3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A78">
        <w:rPr>
          <w:rFonts w:ascii="Times New Roman" w:hAnsi="Times New Roman" w:cs="Times New Roman"/>
          <w:sz w:val="24"/>
          <w:szCs w:val="24"/>
        </w:rPr>
        <w:t>Реализация программ дополнительного образования</w:t>
      </w:r>
      <w:r w:rsidRPr="00A04C37"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жизни,о здоровом питании, необходимости употребления в пищу. продуктов, богатых витаминами, о рациональном питании.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индивидуальном уровне: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беседы, диагностика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Социально-психологические мониторинги с целью раннего выявления проблем.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C04B21" w:rsidRPr="00A04C37" w:rsidRDefault="00C04B21" w:rsidP="00C04B21">
      <w:pPr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Оказание помощи в профессиональном самоопределении.</w:t>
      </w:r>
    </w:p>
    <w:p w:rsidR="00C04B21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C04B21" w:rsidRPr="00EF00D6" w:rsidRDefault="00C04B21" w:rsidP="00C04B2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0D6">
        <w:rPr>
          <w:rFonts w:ascii="Times New Roman" w:hAnsi="Times New Roman" w:cs="Times New Roman"/>
          <w:b/>
          <w:sz w:val="24"/>
          <w:szCs w:val="24"/>
        </w:rPr>
        <w:t>Модуль «Профилактика»</w:t>
      </w:r>
    </w:p>
    <w:p w:rsidR="00C04B21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F00D6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педагогов, школьников, 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реализуется по следующим направлениям: </w:t>
      </w:r>
      <w:proofErr w:type="gramEnd"/>
    </w:p>
    <w:p w:rsidR="00C04B21" w:rsidRPr="00EF00D6" w:rsidRDefault="00C04B21" w:rsidP="00C04B21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Задачи воспитания: 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- 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 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- организация профилактической работы по предупреждению правонарушений школьников; 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lastRenderedPageBreak/>
        <w:t>- повышение правовой культуры и социально – педагогической компетенции родителей учащихся;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- сотрудничество с организациями и службами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EF00D6">
        <w:rPr>
          <w:rFonts w:ascii="Times New Roman" w:hAnsi="Times New Roman" w:cs="Times New Roman"/>
          <w:sz w:val="24"/>
          <w:szCs w:val="24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 - воспитание ответственности за порученное дело;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- формирование уважительного отношения к материальным ценностям.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00D6">
        <w:rPr>
          <w:rFonts w:ascii="Times New Roman" w:hAnsi="Times New Roman" w:cs="Times New Roman"/>
          <w:b/>
          <w:sz w:val="24"/>
          <w:szCs w:val="24"/>
        </w:rPr>
        <w:t xml:space="preserve"> Реализация путем:</w:t>
      </w:r>
    </w:p>
    <w:p w:rsidR="00C04B21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 xml:space="preserve"> • составления и корректировки социального паспорта класса и школы;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выявления семей и детей, находящихся в социально опасном положении, детей «группы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риска»;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создания банка данных неблагополучных детей, детей группы риска;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выявления детей, систематически пропускающих уроки без уважительных причин;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посещения учащихся на дому с целью изучения жилищно-бытовых условий;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разработки памяток «Мои права и обязанности»; оформление стенда «Безопасность»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родительских лекториев;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мероприятий в рамках «Всероссийского дня правовой помощи детям»;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мероприятий в рамках Межведомственной комплексной оперативно-профилактической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операции "Дети России";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взаимодействия с инспектором по делам несовершеннолетних;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вовлечения детей, состоящих на ВШУ, в общественно-значимую деятельность;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• организации встреч с работниками прокуратуры, комиссии по делам</w:t>
      </w:r>
    </w:p>
    <w:p w:rsidR="00C04B21" w:rsidRPr="00EF00D6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00D6">
        <w:rPr>
          <w:rFonts w:ascii="Times New Roman" w:hAnsi="Times New Roman" w:cs="Times New Roman"/>
          <w:sz w:val="24"/>
          <w:szCs w:val="24"/>
        </w:rPr>
        <w:t>несовершеннолетних, полиции.</w:t>
      </w:r>
    </w:p>
    <w:p w:rsidR="00C04B21" w:rsidRPr="0090622C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2. Профилактика суицидального поведения</w:t>
      </w:r>
      <w:r w:rsidRPr="0090622C">
        <w:rPr>
          <w:rFonts w:ascii="Times New Roman" w:hAnsi="Times New Roman" w:cs="Times New Roman"/>
          <w:b/>
          <w:sz w:val="24"/>
          <w:szCs w:val="24"/>
        </w:rPr>
        <w:cr/>
      </w:r>
      <w:r w:rsidRPr="0090622C">
        <w:rPr>
          <w:rFonts w:ascii="Times New Roman" w:hAnsi="Times New Roman" w:cs="Times New Roman"/>
          <w:sz w:val="24"/>
          <w:szCs w:val="24"/>
        </w:rPr>
        <w:t>Задачи воспитания: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оказать помощь в решении личностных проблем социализации и построении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конструктивных отношений с родителями, педагогами и сверстниками;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содействовать профилактике неврозов;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способствовать развитию навыков саморегуляции и управления стрессом.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лекториев для педагогического коллектива;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индивидуальных консультаций с учителями-предметниками и классными</w:t>
      </w:r>
    </w:p>
    <w:p w:rsidR="00C04B21" w:rsidRPr="0090622C" w:rsidRDefault="00C04B21" w:rsidP="00C04B21">
      <w:pPr>
        <w:spacing w:after="0" w:line="360" w:lineRule="auto"/>
        <w:ind w:left="-303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руководителями;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общешкольных родительских собраний;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лекториев для родителей;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lastRenderedPageBreak/>
        <w:t>консультаций для родителей учащихся, оказавшихся в кризисной ситуации;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мониторинга среди учащихся по выявлению детей, находящихся в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кризисной</w:t>
      </w:r>
      <w:proofErr w:type="gramEnd"/>
    </w:p>
    <w:p w:rsidR="00C04B21" w:rsidRPr="0090622C" w:rsidRDefault="00C04B21" w:rsidP="00C04B21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ситуации, посредством заполнения и последующего анализа «карты факторов</w:t>
      </w:r>
    </w:p>
    <w:p w:rsidR="00C04B21" w:rsidRPr="0090622C" w:rsidRDefault="00C04B21" w:rsidP="00C04B21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суицидального риска»;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изучения межличностных взаимоотношений учащихся в классных коллективах</w:t>
      </w:r>
    </w:p>
    <w:p w:rsidR="00C04B21" w:rsidRPr="0090622C" w:rsidRDefault="00C04B21" w:rsidP="00C04B21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(социометрия) и выявление «изолированных» детей;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комплексной психологической диагностики учащихся проблемами обучения,</w:t>
      </w:r>
    </w:p>
    <w:p w:rsidR="00C04B21" w:rsidRPr="0090622C" w:rsidRDefault="00C04B21" w:rsidP="00C04B21">
      <w:pPr>
        <w:pStyle w:val="a3"/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развития, воспитания.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тематических классных часов.</w:t>
      </w:r>
    </w:p>
    <w:p w:rsidR="00C04B21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консультации для учащихся, оказавшихся в кризисной ситуации;</w:t>
      </w:r>
    </w:p>
    <w:p w:rsidR="00C04B21" w:rsidRPr="0090622C" w:rsidRDefault="00C04B21" w:rsidP="00C04B21">
      <w:pPr>
        <w:pStyle w:val="a3"/>
        <w:numPr>
          <w:ilvl w:val="0"/>
          <w:numId w:val="23"/>
        </w:numPr>
        <w:spacing w:after="0" w:line="360" w:lineRule="auto"/>
        <w:ind w:left="57"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 информирования о действии «Телефонов доверия», памятки, инструкции.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3. Профилактика экстремизма и терроризма.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Задачи воспитания: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воспитание культуры толерантности и межнационального согласия;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достижение необходимого уровня правовой культуры как основы толерантного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сознания и поведения;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 формирование в детской и молодежной среде мировоззрения и духовнонравственной атмосферы этнокультурного взаимоуважения,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основанных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уважения прав и свобод человека, стремления к межэтническому миру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и согласию, готовности к диалогу;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разработка и реализация комплексного плана, направленного на формирование у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подрастающего поколения позитивных установок на этническое многообразие.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Реализация путем: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 организации плановой эвакуации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>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учебы работников по безопасности;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уроков Мира, классных часов, посвященных трагедии в Беслане.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тематических классных часов по проблеме воспитания толерантности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906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>, по профилактике экстремизма, расовой, национальной,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религиозной розни;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родительских собраний по проблеме воспитания толерантности у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обучающихся, по профилактике проявлений экстремизма;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уроков доброты, нравственности;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встречи с работниками правоохранительных органов по вопросу ответственности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за уча</w:t>
      </w:r>
      <w:r>
        <w:rPr>
          <w:rFonts w:ascii="Times New Roman" w:hAnsi="Times New Roman" w:cs="Times New Roman"/>
          <w:sz w:val="24"/>
          <w:szCs w:val="24"/>
        </w:rPr>
        <w:t>стие в противоправных действиях.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4. Профилактика алкоголизма, наркомании и табакокурения.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lastRenderedPageBreak/>
        <w:t>Задачи воспитания: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продолжить формирование знаний об опасности различных форм зависимостей,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 xml:space="preserve">негативного отношения к ним путём просветительской и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профилактической деятельности с </w:t>
      </w:r>
      <w:r w:rsidRPr="0090622C">
        <w:rPr>
          <w:rFonts w:ascii="Times New Roman" w:hAnsi="Times New Roman" w:cs="Times New Roman"/>
          <w:sz w:val="24"/>
          <w:szCs w:val="24"/>
        </w:rPr>
        <w:t>учащимися, педагогами, родителями;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способствовать обеспечению условий для организации и проведения мероприятий,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направленных на формирование у учащихся стремления к ведению здорового образа</w:t>
      </w:r>
      <w:proofErr w:type="gramEnd"/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жизни; повышать значимость здорового образа жизни, престижность здорового поведения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систематизировать совместную работу с родителями, педагогами, медиками и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общественностью по профилактике употребления употреблению спиртных напитков,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наркотических и психотропных веществ, табачных изделий;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продолжать работу по развитию информационного поля по профилактике употребления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 веществ, табачных изделий;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продолжить развитие коммуникативных и организаторских способностей учащихся,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способности противостоять негативному влиянию со стороны.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90622C">
        <w:rPr>
          <w:rFonts w:ascii="Times New Roman" w:hAnsi="Times New Roman" w:cs="Times New Roman"/>
          <w:b/>
          <w:sz w:val="24"/>
          <w:szCs w:val="24"/>
        </w:rPr>
        <w:t>Реализация путем: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установления неблагополучных, неполных, малообеспеченных семей, детей,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под опекой и попечительством;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установления учащихся, склонных к употреблению алкоголя, наркотиков,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токсических веществ, табакокурению и проведение с ними профилактической работы;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совместных рейдов с сотрудниками полиции на предмет выявления мест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(скоплений учащихся), отрицательно воздействующих на детей;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корректировки картотеки индивидуального учёта подростков «группы риска»;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проведение операции «Занятость» (вовлечение в кружки, клубы, секции);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контроля над внеурочной занятостью учащихся;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профилактических рейдов «Подросток»;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размещения информационно-методических материалов на сайте школы;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контроля над посещаемостью учебных занятий, выявление учащихся, не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proofErr w:type="gramStart"/>
      <w:r w:rsidRPr="0090622C">
        <w:rPr>
          <w:rFonts w:ascii="Times New Roman" w:hAnsi="Times New Roman" w:cs="Times New Roman"/>
          <w:sz w:val="24"/>
          <w:szCs w:val="24"/>
        </w:rPr>
        <w:t>посещающих</w:t>
      </w:r>
      <w:proofErr w:type="gramEnd"/>
      <w:r w:rsidRPr="0090622C">
        <w:rPr>
          <w:rFonts w:ascii="Times New Roman" w:hAnsi="Times New Roman" w:cs="Times New Roman"/>
          <w:sz w:val="24"/>
          <w:szCs w:val="24"/>
        </w:rPr>
        <w:t xml:space="preserve"> школу по неуважительным причинам, профилактическая работа с ними,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своевременное реагирование;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лекториев, циклов бесед, круглых столов, тематических классных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часов, акций, квестов, конкурсов для учащихся;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систематического выявления учащихся, нарушающих Устав школы, Закон РФ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«Об ограничении курения табака», «О профилактике наркомании и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lastRenderedPageBreak/>
        <w:t>токсикомании на территории РФ</w:t>
      </w:r>
      <w:r>
        <w:rPr>
          <w:rFonts w:ascii="Times New Roman" w:hAnsi="Times New Roman" w:cs="Times New Roman"/>
          <w:sz w:val="24"/>
          <w:szCs w:val="24"/>
        </w:rPr>
        <w:t xml:space="preserve">», «О защите несовершеннолетних от </w:t>
      </w:r>
      <w:r w:rsidRPr="0090622C">
        <w:rPr>
          <w:rFonts w:ascii="Times New Roman" w:hAnsi="Times New Roman" w:cs="Times New Roman"/>
          <w:sz w:val="24"/>
          <w:szCs w:val="24"/>
        </w:rPr>
        <w:t>угрозы алкогольной зависимости и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профилактике алкоголизма среди </w:t>
      </w:r>
      <w:r w:rsidRPr="0090622C">
        <w:rPr>
          <w:rFonts w:ascii="Times New Roman" w:hAnsi="Times New Roman" w:cs="Times New Roman"/>
          <w:sz w:val="24"/>
          <w:szCs w:val="24"/>
        </w:rPr>
        <w:t>несовершеннолетних»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другие нормативные акты, регулирующие поведение школьников и принятие мер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воспитательного воздействия к ним;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семинаров с элементами тренинга по профилактике наркомании,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табакокурения, алкоголизма;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консультаций для родителей по вопросам профилактики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алкоголизма, наркозависимости и лечения их последствий.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 организации родительские собраний, лекториев, анкетирования, работы школы</w:t>
      </w:r>
    </w:p>
    <w:p w:rsidR="00C04B21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90622C">
        <w:rPr>
          <w:rFonts w:ascii="Times New Roman" w:hAnsi="Times New Roman" w:cs="Times New Roman"/>
          <w:sz w:val="24"/>
          <w:szCs w:val="24"/>
        </w:rPr>
        <w:t>«Успешный родитель»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B21" w:rsidRPr="0090622C" w:rsidRDefault="00C04B21" w:rsidP="00C04B21">
      <w:pPr>
        <w:spacing w:after="0" w:line="36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C04B21" w:rsidRPr="00DF1663" w:rsidRDefault="00C04B21" w:rsidP="00C04B21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DF166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Pr="00DF1663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«Экскурсии, походы»</w:t>
      </w:r>
    </w:p>
    <w:p w:rsidR="00C04B21" w:rsidRPr="00DF1663" w:rsidRDefault="00C04B21" w:rsidP="00C04B21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Arial" w:eastAsia="Calibri" w:hAnsi="Arial" w:cs="Arial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На экскурсиях, </w:t>
      </w: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</w:p>
    <w:p w:rsidR="00C04B21" w:rsidRPr="00DF1663" w:rsidRDefault="00C04B21" w:rsidP="00C04B21">
      <w:pPr>
        <w:widowControl w:val="0"/>
        <w:wordWrap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на предприятие в ООО «Сергиевское», </w:t>
      </w: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C04B21" w:rsidRPr="00DD419D" w:rsidRDefault="00C04B21" w:rsidP="00C04B21">
      <w:pPr>
        <w:widowControl w:val="0"/>
        <w:numPr>
          <w:ilvl w:val="0"/>
          <w:numId w:val="26"/>
        </w:numPr>
        <w:tabs>
          <w:tab w:val="left" w:pos="885"/>
        </w:tabs>
        <w:wordWrap w:val="0"/>
        <w:autoSpaceDE w:val="0"/>
        <w:autoSpaceDN w:val="0"/>
        <w:spacing w:after="0" w:line="360" w:lineRule="auto"/>
        <w:ind w:left="0" w:right="175"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DF1663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.</w:t>
      </w:r>
    </w:p>
    <w:p w:rsidR="00C04B21" w:rsidRPr="00DF1663" w:rsidRDefault="00C04B21" w:rsidP="00C04B21">
      <w:pPr>
        <w:widowControl w:val="0"/>
        <w:tabs>
          <w:tab w:val="left" w:pos="885"/>
        </w:tabs>
        <w:wordWrap w:val="0"/>
        <w:autoSpaceDE w:val="0"/>
        <w:autoSpaceDN w:val="0"/>
        <w:spacing w:after="0" w:line="36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C04B21" w:rsidRPr="00DD419D" w:rsidRDefault="00C04B21" w:rsidP="00C04B2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DD419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Модуль </w:t>
      </w:r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proofErr w:type="gramStart"/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Школьные</w:t>
      </w:r>
      <w:proofErr w:type="gramEnd"/>
      <w:r w:rsidRPr="00DD41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медиа»</w:t>
      </w:r>
    </w:p>
    <w:p w:rsidR="00C04B21" w:rsidRPr="00DD419D" w:rsidRDefault="00C04B21" w:rsidP="00C04B2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медиа  – </w:t>
      </w: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</w:t>
      </w:r>
      <w:r w:rsidRPr="00DD419D"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ko-KR"/>
        </w:rPr>
        <w:lastRenderedPageBreak/>
        <w:t xml:space="preserve">учащихся. </w:t>
      </w:r>
      <w:r w:rsidRPr="00DD419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C04B21" w:rsidRPr="00DD419D" w:rsidRDefault="00C04B21" w:rsidP="00C04B2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b/>
          <w:sz w:val="24"/>
          <w:szCs w:val="24"/>
        </w:rPr>
        <w:tab/>
      </w:r>
    </w:p>
    <w:p w:rsidR="00C04B21" w:rsidRPr="00DD419D" w:rsidRDefault="00C04B21" w:rsidP="00C04B2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b/>
          <w:sz w:val="24"/>
          <w:szCs w:val="24"/>
        </w:rPr>
        <w:tab/>
        <w:t xml:space="preserve">Уровень </w:t>
      </w:r>
      <w:r w:rsidR="00F867E9">
        <w:rPr>
          <w:rFonts w:ascii="Times New Roman" w:hAnsi="Times New Roman" w:cs="Times New Roman"/>
          <w:b/>
          <w:sz w:val="24"/>
          <w:szCs w:val="24"/>
        </w:rPr>
        <w:t>среднего</w:t>
      </w:r>
      <w:bookmarkStart w:id="6" w:name="_GoBack"/>
      <w:bookmarkEnd w:id="6"/>
      <w:r w:rsidRPr="00DD419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04B21" w:rsidRPr="00DD419D" w:rsidRDefault="00C04B21" w:rsidP="00C04B2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организация работы пресс-центра школы, включающей журналистов классов и группы фотокорреспондентов, целью которого является освещение наиболее интересных моментов жизни школы, популяризация общешкольных ключевых дел, разнообразных событий, деятельности органов ученического самоуправления и размещение материалов в информационной зоне школы; </w:t>
      </w:r>
    </w:p>
    <w:p w:rsidR="00C04B21" w:rsidRPr="00DD419D" w:rsidRDefault="00C04B21" w:rsidP="00C04B2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поддержка интернет-сайт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419D">
        <w:rPr>
          <w:rFonts w:ascii="Times New Roman" w:hAnsi="Times New Roman" w:cs="Times New Roman"/>
          <w:sz w:val="24"/>
          <w:szCs w:val="24"/>
        </w:rPr>
        <w:t xml:space="preserve"> школы и групп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C04B21" w:rsidRPr="00DD419D" w:rsidRDefault="00C04B21" w:rsidP="00C04B21">
      <w:pPr>
        <w:widowControl w:val="0"/>
        <w:tabs>
          <w:tab w:val="left" w:pos="885"/>
        </w:tabs>
        <w:autoSpaceDE w:val="0"/>
        <w:autoSpaceDN w:val="0"/>
        <w:spacing w:after="0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D419D">
        <w:rPr>
          <w:rFonts w:ascii="Times New Roman" w:hAnsi="Times New Roman" w:cs="Times New Roman"/>
          <w:sz w:val="24"/>
          <w:szCs w:val="24"/>
        </w:rPr>
        <w:sym w:font="Symbol" w:char="F0B7"/>
      </w:r>
      <w:r w:rsidRPr="00DD419D">
        <w:rPr>
          <w:rFonts w:ascii="Times New Roman" w:hAnsi="Times New Roman" w:cs="Times New Roman"/>
          <w:sz w:val="24"/>
          <w:szCs w:val="24"/>
        </w:rPr>
        <w:t xml:space="preserve"> выпуск классных стенгазет, тематических плакатов, </w:t>
      </w:r>
      <w:r w:rsidRPr="00DD41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участие школьников в конкурсах </w:t>
      </w:r>
      <w:r w:rsidRPr="00DD419D">
        <w:rPr>
          <w:rFonts w:ascii="Times New Roman" w:eastAsia="№Е" w:hAnsi="Times New Roman" w:cs="Times New Roman"/>
          <w:kern w:val="1"/>
          <w:sz w:val="24"/>
          <w:szCs w:val="24"/>
          <w:shd w:val="clear" w:color="auto" w:fill="FFFFFF"/>
          <w:lang w:eastAsia="ar-SA"/>
        </w:rPr>
        <w:t>школьных медиа.</w:t>
      </w:r>
    </w:p>
    <w:p w:rsidR="00C04B21" w:rsidRPr="00DD419D" w:rsidRDefault="00C04B21" w:rsidP="00C04B21">
      <w:pPr>
        <w:spacing w:after="0" w:line="360" w:lineRule="auto"/>
        <w:ind w:left="57" w:right="-57" w:firstLine="708"/>
        <w:rPr>
          <w:rFonts w:ascii="Times New Roman" w:hAnsi="Times New Roman" w:cs="Times New Roman"/>
          <w:sz w:val="24"/>
          <w:szCs w:val="24"/>
        </w:rPr>
      </w:pP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 xml:space="preserve">Раздел IV. ОСНОВНЫЕ НАПРАВЛЕНИЯ САМОАНАЛИЗА </w:t>
      </w:r>
    </w:p>
    <w:p w:rsidR="00C04B21" w:rsidRPr="00A04C37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ВОСПИТАТЕЛЬНОЙ РАБОТЫ</w:t>
      </w:r>
    </w:p>
    <w:p w:rsidR="00C04B21" w:rsidRPr="00A04C37" w:rsidRDefault="00C04B21" w:rsidP="00C04B2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школы (организованной рабочей группы педагогов)</w:t>
      </w:r>
    </w:p>
    <w:p w:rsidR="00C04B21" w:rsidRPr="00A04C37" w:rsidRDefault="00C04B21" w:rsidP="00C04B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Основные принципы осуществления самоанализа воспитательной работы в школе, являются:</w:t>
      </w:r>
    </w:p>
    <w:p w:rsidR="00C04B21" w:rsidRPr="00A04C37" w:rsidRDefault="00C04B21" w:rsidP="00C04B2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самоанализа (уважительное отношение как к воспитанникам, так и к педагогическим работникам);</w:t>
      </w:r>
    </w:p>
    <w:p w:rsidR="00C04B21" w:rsidRPr="00A04C37" w:rsidRDefault="00C04B21" w:rsidP="00C04B2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 (изучение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педагогическими работниками);</w:t>
      </w:r>
    </w:p>
    <w:p w:rsidR="00C04B21" w:rsidRPr="00A04C37" w:rsidRDefault="00C04B21" w:rsidP="00C04B2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 xml:space="preserve">принцип развивающего характера самоанализа (использование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</w:t>
      </w:r>
      <w:r w:rsidRPr="00A04C37">
        <w:rPr>
          <w:rFonts w:ascii="Times New Roman" w:hAnsi="Times New Roman" w:cs="Times New Roman"/>
          <w:sz w:val="24"/>
          <w:szCs w:val="24"/>
        </w:rPr>
        <w:lastRenderedPageBreak/>
        <w:t>воспитательной работы, адекватного подбора видов, форм и содержания их совместной с обучающимися деятельности);</w:t>
      </w:r>
    </w:p>
    <w:p w:rsidR="00C04B21" w:rsidRPr="00A04C37" w:rsidRDefault="00C04B21" w:rsidP="00C04B21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C37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 (понимание того, что личностное развитие обучающихся - это результат как социального воспитания (в котором школа участвует наряду с другими социальными институтами), так и стихийной социализ</w:t>
      </w:r>
      <w:r>
        <w:rPr>
          <w:rFonts w:ascii="Times New Roman" w:hAnsi="Times New Roman" w:cs="Times New Roman"/>
          <w:sz w:val="24"/>
          <w:szCs w:val="24"/>
        </w:rPr>
        <w:t>ации и саморазвития обучающихся</w:t>
      </w:r>
      <w:r w:rsidRPr="00A04C37">
        <w:rPr>
          <w:rFonts w:ascii="Times New Roman" w:hAnsi="Times New Roman" w:cs="Times New Roman"/>
          <w:sz w:val="24"/>
          <w:szCs w:val="24"/>
        </w:rPr>
        <w:t>.</w:t>
      </w: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Pr="00A04C37" w:rsidRDefault="00C04B21" w:rsidP="00C04B2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3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pPr w:leftFromText="180" w:rightFromText="180" w:vertAnchor="text" w:horzAnchor="margin" w:tblpX="-279" w:tblpY="51"/>
        <w:tblW w:w="9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2"/>
        <w:gridCol w:w="1881"/>
        <w:gridCol w:w="1650"/>
        <w:gridCol w:w="1919"/>
        <w:gridCol w:w="1851"/>
        <w:gridCol w:w="1946"/>
      </w:tblGrid>
      <w:tr w:rsidR="00C04B21" w:rsidRPr="00A04C37" w:rsidTr="00012359">
        <w:trPr>
          <w:trHeight w:val="447"/>
        </w:trPr>
        <w:tc>
          <w:tcPr>
            <w:tcW w:w="592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1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50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19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</w:t>
            </w:r>
          </w:p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1851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6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инструментарий</w:t>
            </w:r>
          </w:p>
        </w:tc>
      </w:tr>
      <w:tr w:rsidR="00C04B21" w:rsidRPr="00A04C37" w:rsidTr="00012359">
        <w:trPr>
          <w:trHeight w:val="895"/>
        </w:trPr>
        <w:tc>
          <w:tcPr>
            <w:tcW w:w="592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1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Результаты воспитания,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социализации и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650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919" w:type="dxa"/>
          </w:tcPr>
          <w:p w:rsidR="00C04B21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 (в протокол МО - наличие проблем)</w:t>
            </w:r>
          </w:p>
        </w:tc>
        <w:tc>
          <w:tcPr>
            <w:tcW w:w="1851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946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1" w:rsidRPr="00A04C37" w:rsidTr="00012359">
        <w:trPr>
          <w:trHeight w:val="1193"/>
        </w:trPr>
        <w:tc>
          <w:tcPr>
            <w:tcW w:w="592" w:type="dxa"/>
          </w:tcPr>
          <w:p w:rsidR="00C04B21" w:rsidRPr="00A04C37" w:rsidRDefault="00C04B21" w:rsidP="000123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81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Состояние совместной деятельности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обучающихся и взрослых</w:t>
            </w:r>
          </w:p>
        </w:tc>
        <w:tc>
          <w:tcPr>
            <w:tcW w:w="1650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интересной</w:t>
            </w:r>
            <w:proofErr w:type="gramEnd"/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, событийно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насыщенной и личностно развивающей совместной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деятельности обучающихся и родителей</w:t>
            </w:r>
          </w:p>
        </w:tc>
        <w:tc>
          <w:tcPr>
            <w:tcW w:w="1919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и их родителями, педагогическими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работниками, лидерами класса и школы.</w:t>
            </w:r>
          </w:p>
        </w:tc>
        <w:tc>
          <w:tcPr>
            <w:tcW w:w="1851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а</w:t>
            </w: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ктивные родители</w:t>
            </w:r>
          </w:p>
        </w:tc>
        <w:tc>
          <w:tcPr>
            <w:tcW w:w="1946" w:type="dxa"/>
          </w:tcPr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Анкеты (опросы) для учащихся и родителей по итогам</w:t>
            </w:r>
          </w:p>
          <w:p w:rsidR="00C04B21" w:rsidRPr="00A04C37" w:rsidRDefault="00C04B21" w:rsidP="00012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C37">
              <w:rPr>
                <w:rFonts w:ascii="Times New Roman" w:hAnsi="Times New Roman" w:cs="Times New Roman"/>
                <w:sz w:val="24"/>
                <w:szCs w:val="24"/>
              </w:rPr>
              <w:t>проведения воспитательных мероприятий</w:t>
            </w:r>
          </w:p>
        </w:tc>
      </w:tr>
    </w:tbl>
    <w:p w:rsidR="00C04B21" w:rsidRDefault="00C04B21" w:rsidP="00C04B21">
      <w:pPr>
        <w:spacing w:after="0" w:line="360" w:lineRule="auto"/>
        <w:ind w:right="113"/>
      </w:pPr>
    </w:p>
    <w:p w:rsidR="00C04B21" w:rsidRPr="00BD1B0A" w:rsidRDefault="00C04B21" w:rsidP="00C04B21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B0A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BD1B0A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04B21" w:rsidRPr="00BD1B0A" w:rsidRDefault="00C04B21" w:rsidP="00C04B21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Arial" w:eastAsia="Times New Roman" w:hAnsi="Arial" w:cs="Arial"/>
          <w:kern w:val="2"/>
          <w:sz w:val="24"/>
          <w:szCs w:val="24"/>
          <w:lang w:eastAsia="ko-KR"/>
        </w:rPr>
      </w:pPr>
    </w:p>
    <w:p w:rsidR="00C04B21" w:rsidRPr="00BD1B0A" w:rsidRDefault="00C04B21" w:rsidP="00C04B21">
      <w:pPr>
        <w:spacing w:after="0" w:line="360" w:lineRule="auto"/>
        <w:ind w:right="113"/>
        <w:rPr>
          <w:sz w:val="24"/>
          <w:szCs w:val="24"/>
        </w:rPr>
      </w:pPr>
    </w:p>
    <w:p w:rsidR="00C04B21" w:rsidRDefault="00C04B21" w:rsidP="00C04B21">
      <w:pPr>
        <w:spacing w:after="0" w:line="360" w:lineRule="auto"/>
        <w:ind w:right="113"/>
      </w:pPr>
    </w:p>
    <w:p w:rsidR="00C04B21" w:rsidRDefault="00C04B21" w:rsidP="00C04B21">
      <w:pPr>
        <w:spacing w:after="0" w:line="360" w:lineRule="auto"/>
        <w:ind w:right="113"/>
      </w:pPr>
    </w:p>
    <w:p w:rsidR="00C04B21" w:rsidRDefault="00C04B21" w:rsidP="00C04B21">
      <w:pPr>
        <w:spacing w:after="0" w:line="360" w:lineRule="auto"/>
        <w:ind w:left="-57" w:right="113"/>
      </w:pPr>
    </w:p>
    <w:p w:rsidR="00F77D62" w:rsidRDefault="00F77D62"/>
    <w:sectPr w:rsidR="00F77D62" w:rsidSect="00AC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7E3"/>
    <w:multiLevelType w:val="hybridMultilevel"/>
    <w:tmpl w:val="B0124090"/>
    <w:lvl w:ilvl="0" w:tplc="8A4E595E">
      <w:numFmt w:val="bullet"/>
      <w:lvlText w:val="•"/>
      <w:lvlJc w:val="left"/>
      <w:pPr>
        <w:ind w:left="622" w:hanging="567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27ECC8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2AD260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5B5EAD9E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33300394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34247B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84DA49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76E2D0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3D901F9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7D00F136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1012253D"/>
    <w:multiLevelType w:val="hybridMultilevel"/>
    <w:tmpl w:val="8528DED2"/>
    <w:lvl w:ilvl="0" w:tplc="9F4CD6B2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00700C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E5E661BA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B92C5266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9768140E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C048199E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3E22F9CE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FB30F318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9C4A69E2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3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5">
    <w:nsid w:val="1D284809"/>
    <w:multiLevelType w:val="hybridMultilevel"/>
    <w:tmpl w:val="02688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968A4"/>
    <w:multiLevelType w:val="hybridMultilevel"/>
    <w:tmpl w:val="93440066"/>
    <w:lvl w:ilvl="0" w:tplc="AEEE7F76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 w:tplc="6B10AAEA">
      <w:numFmt w:val="none"/>
      <w:lvlText w:val=""/>
      <w:lvlJc w:val="left"/>
      <w:pPr>
        <w:tabs>
          <w:tab w:val="num" w:pos="360"/>
        </w:tabs>
      </w:pPr>
    </w:lvl>
    <w:lvl w:ilvl="2" w:tplc="69A678D8">
      <w:numFmt w:val="none"/>
      <w:lvlText w:val=""/>
      <w:lvlJc w:val="left"/>
      <w:pPr>
        <w:tabs>
          <w:tab w:val="num" w:pos="360"/>
        </w:tabs>
      </w:pPr>
    </w:lvl>
    <w:lvl w:ilvl="3" w:tplc="8176166E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 w:tplc="ED40764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 w:tplc="88521A84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 w:tplc="90768638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 w:tplc="9D540D64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 w:tplc="31F00F1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1BE38C0"/>
    <w:multiLevelType w:val="hybridMultilevel"/>
    <w:tmpl w:val="AC18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83654"/>
    <w:multiLevelType w:val="hybridMultilevel"/>
    <w:tmpl w:val="03122B3A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0">
    <w:nsid w:val="311831B8"/>
    <w:multiLevelType w:val="hybridMultilevel"/>
    <w:tmpl w:val="444A1FA4"/>
    <w:lvl w:ilvl="0" w:tplc="4600055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BE3D26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4E5C7456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76261CF0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681A0F08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E752BEC4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FA0666D4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2A6604D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3D4AB260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11">
    <w:nsid w:val="40605D0F"/>
    <w:multiLevelType w:val="hybridMultilevel"/>
    <w:tmpl w:val="B4E434CA"/>
    <w:lvl w:ilvl="0" w:tplc="D3BC90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33255"/>
    <w:multiLevelType w:val="hybridMultilevel"/>
    <w:tmpl w:val="6E34594C"/>
    <w:lvl w:ilvl="0" w:tplc="D3BC90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81A92"/>
    <w:multiLevelType w:val="hybridMultilevel"/>
    <w:tmpl w:val="FEF4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F682D"/>
    <w:multiLevelType w:val="hybridMultilevel"/>
    <w:tmpl w:val="BD46D346"/>
    <w:lvl w:ilvl="0" w:tplc="78D4F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481B95"/>
    <w:multiLevelType w:val="hybridMultilevel"/>
    <w:tmpl w:val="BB9E5232"/>
    <w:lvl w:ilvl="0" w:tplc="DCB6BC34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08516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5AE1D9E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A3A445D4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4B3212A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7AB4D81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A8E6156E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B83062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AC9C8EC2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6">
    <w:nsid w:val="5A0F360F"/>
    <w:multiLevelType w:val="hybridMultilevel"/>
    <w:tmpl w:val="CD781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47B8B"/>
    <w:multiLevelType w:val="hybridMultilevel"/>
    <w:tmpl w:val="876A5A98"/>
    <w:lvl w:ilvl="0" w:tplc="CABE594E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8A4B4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1B48FE94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03289864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AC744BC0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92E0493A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894EE6FC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D72E7BCE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1CA42984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18">
    <w:nsid w:val="5D5250C9"/>
    <w:multiLevelType w:val="hybridMultilevel"/>
    <w:tmpl w:val="7974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8A1B61"/>
    <w:multiLevelType w:val="hybridMultilevel"/>
    <w:tmpl w:val="175C75B6"/>
    <w:lvl w:ilvl="0" w:tplc="5DFE3398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27ECC80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2AD260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5B5EAD9E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33300394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C34247B0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84DA49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E76E2D04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3D901F9C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20">
    <w:nsid w:val="66AB7D1E"/>
    <w:multiLevelType w:val="hybridMultilevel"/>
    <w:tmpl w:val="A82A0836"/>
    <w:lvl w:ilvl="0" w:tplc="48D8E86A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 w:tplc="F198E5A6">
      <w:numFmt w:val="none"/>
      <w:lvlText w:val=""/>
      <w:lvlJc w:val="left"/>
      <w:pPr>
        <w:tabs>
          <w:tab w:val="num" w:pos="360"/>
        </w:tabs>
      </w:pPr>
    </w:lvl>
    <w:lvl w:ilvl="2" w:tplc="D088926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 w:tplc="2C3E9A28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 w:tplc="A04875B6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 w:tplc="643483BC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 w:tplc="62327E3E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 w:tplc="790E888C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 w:tplc="F132C14A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21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2">
    <w:nsid w:val="70CB6A27"/>
    <w:multiLevelType w:val="hybridMultilevel"/>
    <w:tmpl w:val="CFB26256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0" w:hanging="48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3">
    <w:nsid w:val="740E210B"/>
    <w:multiLevelType w:val="hybridMultilevel"/>
    <w:tmpl w:val="DA800598"/>
    <w:lvl w:ilvl="0" w:tplc="D4904B9A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 w:tplc="E720553E">
      <w:numFmt w:val="none"/>
      <w:lvlText w:val=""/>
      <w:lvlJc w:val="left"/>
      <w:pPr>
        <w:tabs>
          <w:tab w:val="num" w:pos="360"/>
        </w:tabs>
      </w:pPr>
    </w:lvl>
    <w:lvl w:ilvl="2" w:tplc="9768F680">
      <w:numFmt w:val="none"/>
      <w:lvlText w:val=""/>
      <w:lvlJc w:val="left"/>
      <w:pPr>
        <w:tabs>
          <w:tab w:val="num" w:pos="360"/>
        </w:tabs>
      </w:pPr>
    </w:lvl>
    <w:lvl w:ilvl="3" w:tplc="3B0C90EA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 w:tplc="09160F56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 w:tplc="CB04FBD0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 w:tplc="F7E241FE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 w:tplc="34588308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 w:tplc="2F449BC6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24">
    <w:nsid w:val="7AF560D6"/>
    <w:multiLevelType w:val="hybridMultilevel"/>
    <w:tmpl w:val="05FE267A"/>
    <w:lvl w:ilvl="0" w:tplc="67AA74AC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 w:tplc="457ADB6C">
      <w:numFmt w:val="none"/>
      <w:lvlText w:val=""/>
      <w:lvlJc w:val="left"/>
      <w:pPr>
        <w:tabs>
          <w:tab w:val="num" w:pos="360"/>
        </w:tabs>
      </w:pPr>
    </w:lvl>
    <w:lvl w:ilvl="2" w:tplc="713EF2EC">
      <w:numFmt w:val="none"/>
      <w:lvlText w:val=""/>
      <w:lvlJc w:val="left"/>
      <w:pPr>
        <w:tabs>
          <w:tab w:val="num" w:pos="360"/>
        </w:tabs>
      </w:pPr>
    </w:lvl>
    <w:lvl w:ilvl="3" w:tplc="9C8C138A">
      <w:start w:val="1"/>
      <w:numFmt w:val="decimal"/>
      <w:lvlText w:val="%4."/>
      <w:lvlJc w:val="left"/>
      <w:pPr>
        <w:ind w:left="622" w:hanging="413"/>
      </w:pPr>
      <w:rPr>
        <w:rFonts w:ascii="Times New Roman" w:eastAsia="№Е" w:hAnsi="Times New Roman" w:cs="Times New Roman"/>
        <w:w w:val="100"/>
        <w:sz w:val="24"/>
        <w:szCs w:val="24"/>
        <w:lang w:val="ru-RU" w:eastAsia="en-US" w:bidi="ar-SA"/>
      </w:rPr>
    </w:lvl>
    <w:lvl w:ilvl="4" w:tplc="6D109FE6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 w:tplc="E74606DA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 w:tplc="473C4CB0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 w:tplc="6A8877FE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 w:tplc="ACBC1DB2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25">
    <w:nsid w:val="7F011808"/>
    <w:multiLevelType w:val="hybridMultilevel"/>
    <w:tmpl w:val="8B98C9A0"/>
    <w:lvl w:ilvl="0" w:tplc="A2122792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 w:tplc="7DA46D6E">
      <w:numFmt w:val="none"/>
      <w:lvlText w:val=""/>
      <w:lvlJc w:val="left"/>
      <w:pPr>
        <w:tabs>
          <w:tab w:val="num" w:pos="360"/>
        </w:tabs>
      </w:pPr>
    </w:lvl>
    <w:lvl w:ilvl="2" w:tplc="8D1AA298">
      <w:numFmt w:val="none"/>
      <w:lvlText w:val=""/>
      <w:lvlJc w:val="left"/>
      <w:pPr>
        <w:tabs>
          <w:tab w:val="num" w:pos="360"/>
        </w:tabs>
      </w:pPr>
    </w:lvl>
    <w:lvl w:ilvl="3" w:tplc="4BD45AA0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 w:tplc="FE1AADD0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 w:tplc="B1408618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 w:tplc="BAAA99B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 w:tplc="56D82748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 w:tplc="5C1E7ADE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18"/>
  </w:num>
  <w:num w:numId="5">
    <w:abstractNumId w:val="15"/>
  </w:num>
  <w:num w:numId="6">
    <w:abstractNumId w:val="6"/>
  </w:num>
  <w:num w:numId="7">
    <w:abstractNumId w:val="20"/>
  </w:num>
  <w:num w:numId="8">
    <w:abstractNumId w:val="21"/>
  </w:num>
  <w:num w:numId="9">
    <w:abstractNumId w:val="22"/>
  </w:num>
  <w:num w:numId="10">
    <w:abstractNumId w:val="4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17"/>
  </w:num>
  <w:num w:numId="16">
    <w:abstractNumId w:val="19"/>
  </w:num>
  <w:num w:numId="17">
    <w:abstractNumId w:val="2"/>
  </w:num>
  <w:num w:numId="18">
    <w:abstractNumId w:val="23"/>
  </w:num>
  <w:num w:numId="19">
    <w:abstractNumId w:val="25"/>
  </w:num>
  <w:num w:numId="20">
    <w:abstractNumId w:val="9"/>
  </w:num>
  <w:num w:numId="21">
    <w:abstractNumId w:val="13"/>
  </w:num>
  <w:num w:numId="22">
    <w:abstractNumId w:val="0"/>
  </w:num>
  <w:num w:numId="23">
    <w:abstractNumId w:val="5"/>
  </w:num>
  <w:num w:numId="24">
    <w:abstractNumId w:val="8"/>
  </w:num>
  <w:num w:numId="25">
    <w:abstractNumId w:val="1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B21"/>
    <w:rsid w:val="002737E6"/>
    <w:rsid w:val="00581C14"/>
    <w:rsid w:val="00767466"/>
    <w:rsid w:val="00AC0AD8"/>
    <w:rsid w:val="00C04B21"/>
    <w:rsid w:val="00D73330"/>
    <w:rsid w:val="00ED0CEC"/>
    <w:rsid w:val="00F77D62"/>
    <w:rsid w:val="00F8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21"/>
    <w:pPr>
      <w:ind w:left="720"/>
      <w:contextualSpacing/>
    </w:pPr>
  </w:style>
  <w:style w:type="character" w:customStyle="1" w:styleId="CharAttribute484">
    <w:name w:val="CharAttribute484"/>
    <w:uiPriority w:val="99"/>
    <w:rsid w:val="00C04B2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04B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7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3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73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21"/>
    <w:pPr>
      <w:ind w:left="720"/>
      <w:contextualSpacing/>
    </w:pPr>
  </w:style>
  <w:style w:type="character" w:customStyle="1" w:styleId="CharAttribute484">
    <w:name w:val="CharAttribute484"/>
    <w:uiPriority w:val="99"/>
    <w:rsid w:val="00C04B21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C04B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8189</Words>
  <Characters>46679</Characters>
  <Application>Microsoft Office Word</Application>
  <DocSecurity>0</DocSecurity>
  <Lines>388</Lines>
  <Paragraphs>109</Paragraphs>
  <ScaleCrop>false</ScaleCrop>
  <Company>Krokoz™</Company>
  <LinksUpToDate>false</LinksUpToDate>
  <CharactersWithSpaces>54759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2021-10-03T19:30:00Z</dcterms:created>
  <dcterms:modified xsi:type="dcterms:W3CDTF">2023-02-15T08:37:00Z</dcterms:modified>
</cp:coreProperties>
</file>