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FB71D4" w:rsidRPr="008B5758" w:rsidRDefault="00FB71D4" w:rsidP="00FB71D4">
      <w:pPr>
        <w:pStyle w:val="a3"/>
        <w:ind w:left="0" w:firstLine="0"/>
        <w:jc w:val="center"/>
        <w:rPr>
          <w:b/>
          <w:noProof/>
          <w:lang w:eastAsia="ru-RU"/>
        </w:rPr>
      </w:pPr>
      <w:r w:rsidRPr="008B5758">
        <w:rPr>
          <w:b/>
          <w:noProof/>
          <w:lang w:eastAsia="ru-RU"/>
        </w:rPr>
        <w:t>МИНИСТЕРСТВО ПРОСВЕЩЕНИЕ РОССИЙСКОЙ ФЕДЕРАЦИИ</w:t>
      </w:r>
    </w:p>
    <w:p w:rsidR="00FB71D4" w:rsidRPr="008B5758" w:rsidRDefault="00FB71D4" w:rsidP="00FB71D4">
      <w:pPr>
        <w:pStyle w:val="a3"/>
        <w:ind w:left="0" w:firstLine="0"/>
        <w:jc w:val="center"/>
        <w:rPr>
          <w:b/>
          <w:noProof/>
          <w:lang w:eastAsia="ru-RU"/>
        </w:rPr>
      </w:pPr>
      <w:r w:rsidRPr="008B5758">
        <w:rPr>
          <w:b/>
          <w:noProof/>
          <w:lang w:eastAsia="ru-RU"/>
        </w:rPr>
        <w:t>Министерство образования Саратовскойобласти</w:t>
      </w:r>
    </w:p>
    <w:p w:rsidR="00FB71D4" w:rsidRPr="008B5758" w:rsidRDefault="00FB71D4" w:rsidP="00FB71D4">
      <w:pPr>
        <w:pStyle w:val="a3"/>
        <w:ind w:left="0" w:firstLine="0"/>
        <w:jc w:val="center"/>
        <w:rPr>
          <w:b/>
          <w:noProof/>
          <w:lang w:eastAsia="ru-RU"/>
        </w:rPr>
      </w:pPr>
      <w:r w:rsidRPr="008B5758">
        <w:rPr>
          <w:b/>
          <w:noProof/>
          <w:lang w:eastAsia="ru-RU"/>
        </w:rPr>
        <w:t>Калининский муниципальный район</w:t>
      </w:r>
    </w:p>
    <w:p w:rsidR="00FB71D4" w:rsidRPr="008B5758" w:rsidRDefault="00FB71D4" w:rsidP="00FB71D4">
      <w:pPr>
        <w:pStyle w:val="a3"/>
        <w:ind w:left="0" w:firstLine="0"/>
        <w:jc w:val="center"/>
        <w:rPr>
          <w:b/>
        </w:rPr>
      </w:pPr>
      <w:r w:rsidRPr="008B5758">
        <w:rPr>
          <w:b/>
          <w:noProof/>
          <w:lang w:eastAsia="ru-RU"/>
        </w:rPr>
        <w:t>МБОУ «СОШ с. Сергиевка Калиниснкого района Саратовской области»</w:t>
      </w:r>
    </w:p>
    <w:p w:rsidR="00FB71D4" w:rsidRPr="008B5758" w:rsidRDefault="00FB71D4" w:rsidP="00FB71D4">
      <w:pPr>
        <w:pStyle w:val="a3"/>
        <w:ind w:left="0" w:firstLine="0"/>
        <w:jc w:val="center"/>
        <w:rPr>
          <w:b/>
        </w:rPr>
      </w:pPr>
    </w:p>
    <w:p w:rsidR="00FB71D4" w:rsidRDefault="00FB71D4" w:rsidP="00FB71D4">
      <w:pPr>
        <w:pStyle w:val="a3"/>
        <w:ind w:left="0" w:firstLine="0"/>
        <w:jc w:val="center"/>
        <w:rPr>
          <w:b/>
        </w:rPr>
      </w:pPr>
    </w:p>
    <w:p w:rsidR="00FB71D4" w:rsidRDefault="00FB71D4" w:rsidP="00FB71D4">
      <w:pPr>
        <w:pStyle w:val="a3"/>
        <w:ind w:left="0" w:firstLine="0"/>
        <w:jc w:val="center"/>
        <w:rPr>
          <w:b/>
        </w:rPr>
      </w:pPr>
    </w:p>
    <w:p w:rsidR="00FB71D4" w:rsidRDefault="00E60E0B" w:rsidP="00FB71D4">
      <w:pPr>
        <w:pStyle w:val="a3"/>
        <w:ind w:left="0" w:firstLine="0"/>
        <w:rPr>
          <w:sz w:val="20"/>
        </w:rPr>
      </w:pPr>
      <w:r>
        <w:rPr>
          <w:b/>
          <w:noProof/>
          <w:lang w:eastAsia="ru-RU"/>
        </w:rPr>
        <w:drawing>
          <wp:inline distT="0" distB="0" distL="0" distR="0">
            <wp:extent cx="7175500" cy="210085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210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D4" w:rsidRDefault="00FB71D4" w:rsidP="00FB71D4">
      <w:pPr>
        <w:pStyle w:val="a3"/>
        <w:ind w:left="0" w:firstLine="0"/>
        <w:rPr>
          <w:sz w:val="20"/>
        </w:rPr>
      </w:pPr>
    </w:p>
    <w:p w:rsidR="00FB71D4" w:rsidRDefault="00FB71D4" w:rsidP="00FB71D4">
      <w:pPr>
        <w:pStyle w:val="a3"/>
        <w:ind w:left="0" w:firstLine="0"/>
        <w:rPr>
          <w:sz w:val="20"/>
        </w:rPr>
      </w:pPr>
    </w:p>
    <w:p w:rsidR="00FB71D4" w:rsidRDefault="00FB71D4" w:rsidP="00FB71D4">
      <w:pPr>
        <w:pStyle w:val="a3"/>
        <w:ind w:left="0" w:firstLine="0"/>
        <w:rPr>
          <w:sz w:val="20"/>
        </w:rPr>
      </w:pPr>
    </w:p>
    <w:p w:rsidR="00FB71D4" w:rsidRDefault="00FB71D4" w:rsidP="00FB71D4">
      <w:pPr>
        <w:pStyle w:val="a3"/>
        <w:spacing w:before="10"/>
        <w:ind w:left="0" w:firstLine="0"/>
        <w:rPr>
          <w:sz w:val="21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457BA4" w:rsidRDefault="00457BA4" w:rsidP="00457BA4">
      <w:pPr>
        <w:spacing w:before="20"/>
        <w:ind w:left="3052" w:right="3066"/>
        <w:jc w:val="center"/>
        <w:rPr>
          <w:b/>
          <w:spacing w:val="8"/>
          <w:sz w:val="28"/>
          <w:szCs w:val="28"/>
        </w:rPr>
      </w:pPr>
      <w:r w:rsidRPr="006F2216">
        <w:rPr>
          <w:b/>
          <w:sz w:val="28"/>
          <w:szCs w:val="28"/>
        </w:rPr>
        <w:t>РАБОЧАЯ</w:t>
      </w:r>
    </w:p>
    <w:p w:rsidR="00457BA4" w:rsidRPr="006F2216" w:rsidRDefault="00457BA4" w:rsidP="00457BA4">
      <w:pPr>
        <w:spacing w:before="20"/>
        <w:ind w:left="3052" w:right="3066"/>
        <w:jc w:val="center"/>
        <w:rPr>
          <w:b/>
          <w:sz w:val="28"/>
          <w:szCs w:val="28"/>
        </w:rPr>
      </w:pPr>
      <w:r w:rsidRPr="006F2216">
        <w:rPr>
          <w:b/>
          <w:sz w:val="28"/>
          <w:szCs w:val="28"/>
        </w:rPr>
        <w:t>ПРОГРАММА</w:t>
      </w:r>
    </w:p>
    <w:p w:rsidR="00457BA4" w:rsidRDefault="00457BA4" w:rsidP="00457BA4">
      <w:pPr>
        <w:ind w:left="1367" w:right="1382"/>
        <w:jc w:val="center"/>
        <w:rPr>
          <w:b/>
          <w:sz w:val="28"/>
          <w:szCs w:val="28"/>
        </w:rPr>
      </w:pPr>
      <w:r w:rsidRPr="006F2216">
        <w:rPr>
          <w:b/>
          <w:sz w:val="28"/>
          <w:szCs w:val="28"/>
        </w:rPr>
        <w:t>КУРСА</w:t>
      </w:r>
      <w:r w:rsidRPr="006F2216">
        <w:rPr>
          <w:b/>
          <w:spacing w:val="6"/>
          <w:sz w:val="28"/>
          <w:szCs w:val="28"/>
        </w:rPr>
        <w:t xml:space="preserve"> </w:t>
      </w:r>
      <w:r w:rsidRPr="006F2216">
        <w:rPr>
          <w:b/>
          <w:sz w:val="28"/>
          <w:szCs w:val="28"/>
        </w:rPr>
        <w:t>ВНЕУРОЧНОЙ</w:t>
      </w:r>
      <w:r w:rsidRPr="006F2216">
        <w:rPr>
          <w:b/>
          <w:spacing w:val="7"/>
          <w:sz w:val="28"/>
          <w:szCs w:val="28"/>
        </w:rPr>
        <w:t xml:space="preserve"> </w:t>
      </w:r>
      <w:r w:rsidRPr="006F2216">
        <w:rPr>
          <w:b/>
          <w:sz w:val="28"/>
          <w:szCs w:val="28"/>
        </w:rPr>
        <w:t>ДЕЯТЕЛЬНОСТИ</w:t>
      </w:r>
    </w:p>
    <w:p w:rsidR="00457BA4" w:rsidRPr="006F2216" w:rsidRDefault="00E60E0B" w:rsidP="00457BA4">
      <w:pPr>
        <w:ind w:left="1367"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театр «Золотой ключик»</w:t>
      </w:r>
    </w:p>
    <w:p w:rsidR="00457BA4" w:rsidRPr="006F2216" w:rsidRDefault="00457BA4" w:rsidP="00457BA4">
      <w:pPr>
        <w:ind w:left="1367" w:right="1382"/>
        <w:jc w:val="center"/>
        <w:rPr>
          <w:b/>
          <w:sz w:val="28"/>
          <w:szCs w:val="28"/>
        </w:rPr>
      </w:pPr>
    </w:p>
    <w:p w:rsidR="00457BA4" w:rsidRDefault="00457BA4" w:rsidP="00457BA4">
      <w:pPr>
        <w:ind w:left="1367" w:right="1382"/>
        <w:jc w:val="center"/>
        <w:rPr>
          <w:spacing w:val="1"/>
          <w:u w:val="single"/>
        </w:rPr>
      </w:pPr>
      <w:proofErr w:type="gramStart"/>
      <w:r w:rsidRPr="006F2216">
        <w:rPr>
          <w:u w:val="single"/>
        </w:rPr>
        <w:t>(</w:t>
      </w:r>
      <w:r w:rsidRPr="006F2216">
        <w:rPr>
          <w:spacing w:val="-137"/>
          <w:u w:val="single"/>
        </w:rPr>
        <w:t xml:space="preserve"> </w:t>
      </w:r>
      <w:r w:rsidRPr="006F2216">
        <w:rPr>
          <w:u w:val="single"/>
        </w:rPr>
        <w:t>ОСНОВНОЕ ОБЩЕЕ ОБРАЗОВАНИЕ</w:t>
      </w:r>
      <w:r w:rsidRPr="006F2216">
        <w:rPr>
          <w:spacing w:val="1"/>
          <w:u w:val="single"/>
        </w:rPr>
        <w:t xml:space="preserve"> </w:t>
      </w:r>
      <w:proofErr w:type="gramEnd"/>
    </w:p>
    <w:p w:rsidR="00457BA4" w:rsidRPr="006F2216" w:rsidRDefault="00457BA4" w:rsidP="00457BA4">
      <w:pPr>
        <w:ind w:left="1367" w:right="1382"/>
        <w:jc w:val="center"/>
        <w:rPr>
          <w:b/>
          <w:u w:val="single"/>
        </w:rPr>
      </w:pPr>
      <w:proofErr w:type="gramStart"/>
      <w:r>
        <w:rPr>
          <w:spacing w:val="1"/>
          <w:u w:val="single"/>
        </w:rPr>
        <w:t>СРЕДНЕЕ ОБЩЕЕ ОБРАЗОВАНИЕ</w:t>
      </w:r>
      <w:r w:rsidRPr="006F2216">
        <w:rPr>
          <w:u w:val="single"/>
        </w:rPr>
        <w:t>)</w:t>
      </w:r>
      <w:proofErr w:type="gramEnd"/>
    </w:p>
    <w:p w:rsidR="00457BA4" w:rsidRPr="006F2216" w:rsidRDefault="00457BA4" w:rsidP="00457BA4">
      <w:pPr>
        <w:pStyle w:val="a3"/>
        <w:ind w:left="0" w:firstLine="0"/>
        <w:rPr>
          <w:rFonts w:ascii="MS Gothic"/>
          <w:u w:val="single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 w:rsidP="00457BA4">
      <w:pPr>
        <w:pStyle w:val="a3"/>
        <w:ind w:left="0" w:firstLine="0"/>
        <w:jc w:val="center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b/>
          <w:sz w:val="26"/>
        </w:rPr>
      </w:pPr>
    </w:p>
    <w:p w:rsidR="009B6483" w:rsidRDefault="009B6483">
      <w:pPr>
        <w:pStyle w:val="a3"/>
        <w:ind w:left="0" w:firstLine="0"/>
        <w:rPr>
          <w:sz w:val="30"/>
        </w:rPr>
      </w:pPr>
    </w:p>
    <w:p w:rsidR="009B6483" w:rsidRDefault="009B6483">
      <w:pPr>
        <w:pStyle w:val="a3"/>
        <w:ind w:left="0" w:firstLine="0"/>
        <w:rPr>
          <w:sz w:val="30"/>
        </w:rPr>
      </w:pPr>
    </w:p>
    <w:p w:rsidR="009B6483" w:rsidRDefault="009B6483">
      <w:pPr>
        <w:pStyle w:val="a3"/>
        <w:ind w:left="0" w:firstLine="0"/>
        <w:rPr>
          <w:sz w:val="30"/>
        </w:rPr>
      </w:pPr>
    </w:p>
    <w:p w:rsidR="009B6483" w:rsidRDefault="009B6483">
      <w:pPr>
        <w:pStyle w:val="a3"/>
        <w:ind w:left="0" w:firstLine="0"/>
        <w:rPr>
          <w:sz w:val="30"/>
        </w:rPr>
      </w:pPr>
    </w:p>
    <w:p w:rsidR="009B6483" w:rsidRDefault="009B6483">
      <w:pPr>
        <w:pStyle w:val="a3"/>
        <w:ind w:left="0" w:firstLine="0"/>
        <w:rPr>
          <w:sz w:val="30"/>
        </w:rPr>
      </w:pPr>
    </w:p>
    <w:p w:rsidR="00FB71D4" w:rsidRPr="00457BA4" w:rsidRDefault="00457BA4" w:rsidP="00E60E0B">
      <w:pPr>
        <w:pStyle w:val="Heading2"/>
        <w:ind w:left="0" w:right="0"/>
        <w:rPr>
          <w:bCs w:val="0"/>
          <w:sz w:val="24"/>
          <w:szCs w:val="24"/>
        </w:rPr>
      </w:pPr>
      <w:bookmarkStart w:id="0" w:name="Пояснительная_записка"/>
      <w:bookmarkEnd w:id="0"/>
      <w:proofErr w:type="gramStart"/>
      <w:r w:rsidRPr="00457BA4">
        <w:rPr>
          <w:bCs w:val="0"/>
          <w:sz w:val="24"/>
          <w:szCs w:val="24"/>
        </w:rPr>
        <w:t>с</w:t>
      </w:r>
      <w:proofErr w:type="gramEnd"/>
      <w:r w:rsidRPr="00457BA4">
        <w:rPr>
          <w:bCs w:val="0"/>
          <w:sz w:val="24"/>
          <w:szCs w:val="24"/>
        </w:rPr>
        <w:t>. Сергиевка 2024</w:t>
      </w:r>
    </w:p>
    <w:p w:rsidR="00FB71D4" w:rsidRDefault="00FB71D4">
      <w:pPr>
        <w:pStyle w:val="Heading1"/>
        <w:spacing w:before="76"/>
        <w:ind w:left="4262"/>
      </w:pPr>
    </w:p>
    <w:p w:rsidR="009B6483" w:rsidRDefault="00D0476F">
      <w:pPr>
        <w:pStyle w:val="Heading1"/>
        <w:spacing w:before="76"/>
        <w:ind w:left="426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B6483" w:rsidRDefault="00D0476F">
      <w:pPr>
        <w:pStyle w:val="a3"/>
        <w:spacing w:before="132" w:line="360" w:lineRule="auto"/>
        <w:ind w:right="698"/>
        <w:jc w:val="both"/>
      </w:pPr>
      <w:r>
        <w:t>Программа Школьного театра реализует общекультурное (художественно- эстетическое)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 второго поколения, уставом ОУ,</w:t>
      </w:r>
      <w:r>
        <w:rPr>
          <w:spacing w:val="1"/>
        </w:rPr>
        <w:t xml:space="preserve"> </w:t>
      </w:r>
      <w:r>
        <w:t>примерными программами внеурочной деятельности</w:t>
      </w:r>
      <w:r>
        <w:rPr>
          <w:spacing w:val="2"/>
        </w:rPr>
        <w:t xml:space="preserve"> </w:t>
      </w:r>
      <w:r>
        <w:t>«Начальное</w:t>
      </w:r>
      <w:r>
        <w:rPr>
          <w:spacing w:val="-2"/>
        </w:rPr>
        <w:t xml:space="preserve"> </w:t>
      </w:r>
      <w:r>
        <w:t>и основное</w:t>
      </w:r>
      <w:r>
        <w:rPr>
          <w:spacing w:val="-2"/>
        </w:rPr>
        <w:t xml:space="preserve"> </w:t>
      </w:r>
      <w:r>
        <w:t>образование»</w:t>
      </w:r>
    </w:p>
    <w:p w:rsidR="009B6483" w:rsidRDefault="00D0476F">
      <w:pPr>
        <w:pStyle w:val="a3"/>
        <w:spacing w:before="1" w:line="360" w:lineRule="auto"/>
        <w:ind w:right="705"/>
        <w:jc w:val="both"/>
      </w:pPr>
      <w:r>
        <w:t>Театр - это волшебный мир искусства, где нужны самые разные способности. И поэтому,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искусству.</w:t>
      </w:r>
    </w:p>
    <w:p w:rsidR="009B6483" w:rsidRDefault="00D0476F">
      <w:pPr>
        <w:pStyle w:val="a3"/>
        <w:spacing w:line="360" w:lineRule="auto"/>
        <w:ind w:right="690"/>
        <w:jc w:val="both"/>
      </w:pPr>
      <w:r>
        <w:t>Театр как искусство научит видеть прекрасное в жизни и в людях, зародит стремление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благое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театрального искусства таких как, интонация, мимика, жест, пластика, походка не только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6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 памяти, всех</w:t>
      </w:r>
      <w:r>
        <w:rPr>
          <w:spacing w:val="1"/>
        </w:rPr>
        <w:t xml:space="preserve"> </w:t>
      </w:r>
      <w:r>
        <w:t>видов детского творчества (художественно-речевого, музыкально-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proofErr w:type="gramEnd"/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поведения.</w:t>
      </w:r>
    </w:p>
    <w:p w:rsidR="009B6483" w:rsidRDefault="00D0476F">
      <w:pPr>
        <w:pStyle w:val="a3"/>
        <w:spacing w:line="360" w:lineRule="auto"/>
        <w:ind w:right="689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предполагают ряд богатых возможностей, как в </w:t>
      </w:r>
      <w:proofErr w:type="spellStart"/>
      <w:r>
        <w:t>развивающе-эстетическом</w:t>
      </w:r>
      <w:proofErr w:type="spellEnd"/>
      <w:r>
        <w:t xml:space="preserve"> воспитании детей, так</w:t>
      </w:r>
      <w:r>
        <w:rPr>
          <w:spacing w:val="1"/>
        </w:rPr>
        <w:t xml:space="preserve"> </w:t>
      </w:r>
      <w:r>
        <w:t>и в организации их досуга. Театр - сочетание многих искусств, вступающих во взаимодействие</w:t>
      </w:r>
      <w:r>
        <w:rPr>
          <w:spacing w:val="1"/>
        </w:rPr>
        <w:t xml:space="preserve"> </w:t>
      </w:r>
      <w:r>
        <w:rPr>
          <w:spacing w:val="-3"/>
        </w:rPr>
        <w:t>друг</w:t>
      </w:r>
      <w:r>
        <w:rPr>
          <w:spacing w:val="-5"/>
        </w:rPr>
        <w:t xml:space="preserve"> </w:t>
      </w:r>
      <w:r>
        <w:rPr>
          <w:spacing w:val="-3"/>
        </w:rPr>
        <w:t>с</w:t>
      </w:r>
      <w:r>
        <w:rPr>
          <w:spacing w:val="2"/>
        </w:rPr>
        <w:t xml:space="preserve"> </w:t>
      </w:r>
      <w:r>
        <w:rPr>
          <w:spacing w:val="-3"/>
        </w:rPr>
        <w:t>другом.</w:t>
      </w:r>
      <w:r>
        <w:rPr>
          <w:spacing w:val="-10"/>
        </w:rPr>
        <w:t xml:space="preserve"> </w:t>
      </w:r>
      <w:r>
        <w:rPr>
          <w:spacing w:val="-3"/>
        </w:rPr>
        <w:t>Поэтому</w:t>
      </w:r>
      <w:r>
        <w:rPr>
          <w:spacing w:val="-12"/>
        </w:rPr>
        <w:t xml:space="preserve"> </w:t>
      </w:r>
      <w:r>
        <w:rPr>
          <w:spacing w:val="-3"/>
        </w:rPr>
        <w:t>занятия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театральном</w:t>
      </w:r>
      <w:r>
        <w:rPr>
          <w:spacing w:val="-8"/>
        </w:rPr>
        <w:t xml:space="preserve"> </w:t>
      </w:r>
      <w:r>
        <w:rPr>
          <w:spacing w:val="-3"/>
        </w:rPr>
        <w:t>коллективе</w:t>
      </w:r>
      <w:r>
        <w:rPr>
          <w:spacing w:val="-11"/>
        </w:rPr>
        <w:t xml:space="preserve"> </w:t>
      </w:r>
      <w:r>
        <w:rPr>
          <w:spacing w:val="-3"/>
        </w:rPr>
        <w:t>сочетаются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2"/>
        </w:rPr>
        <w:t xml:space="preserve"> </w:t>
      </w:r>
      <w:r>
        <w:rPr>
          <w:spacing w:val="-3"/>
        </w:rPr>
        <w:t>занятиями</w:t>
      </w:r>
      <w:r>
        <w:rPr>
          <w:spacing w:val="-9"/>
        </w:rPr>
        <w:t xml:space="preserve"> </w:t>
      </w:r>
      <w:r>
        <w:rPr>
          <w:spacing w:val="-3"/>
        </w:rPr>
        <w:t>танцем,</w:t>
      </w:r>
      <w:r>
        <w:rPr>
          <w:spacing w:val="-4"/>
        </w:rPr>
        <w:t xml:space="preserve"> </w:t>
      </w:r>
      <w:r>
        <w:rPr>
          <w:spacing w:val="-3"/>
        </w:rPr>
        <w:t>музыкой,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4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прикладными</w:t>
      </w:r>
      <w:r>
        <w:rPr>
          <w:spacing w:val="-34"/>
        </w:rPr>
        <w:t xml:space="preserve"> </w:t>
      </w:r>
      <w:r>
        <w:t>ремеслами.</w:t>
      </w:r>
    </w:p>
    <w:p w:rsidR="009B6483" w:rsidRDefault="00D0476F">
      <w:pPr>
        <w:pStyle w:val="a3"/>
        <w:spacing w:line="360" w:lineRule="auto"/>
        <w:ind w:right="704"/>
        <w:jc w:val="both"/>
      </w:pPr>
      <w:r>
        <w:t>Данная программа учитывает эти особенности общения с театром и рассматривает их 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зрительскую и исполнительскую культуру.</w:t>
      </w:r>
    </w:p>
    <w:p w:rsidR="009B6483" w:rsidRDefault="00D0476F">
      <w:pPr>
        <w:pStyle w:val="a3"/>
        <w:spacing w:line="360" w:lineRule="auto"/>
        <w:ind w:right="702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57"/>
        </w:rPr>
        <w:t xml:space="preserve"> </w:t>
      </w:r>
      <w:r>
        <w:t>природой способно помочь ребёнку раздвинуть рамки постижения мира. Увлечь его добром,</w:t>
      </w:r>
      <w:r>
        <w:rPr>
          <w:spacing w:val="1"/>
        </w:rPr>
        <w:t xml:space="preserve"> </w:t>
      </w:r>
      <w:r>
        <w:t>желанием делиться своими мыслями, умением слышать других, развиваться, творя и играя. 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игра есть</w:t>
      </w:r>
      <w:r>
        <w:rPr>
          <w:spacing w:val="1"/>
        </w:rPr>
        <w:t xml:space="preserve"> </w:t>
      </w:r>
      <w:r>
        <w:t>непременный</w:t>
      </w:r>
      <w:r>
        <w:rPr>
          <w:spacing w:val="1"/>
        </w:rPr>
        <w:t xml:space="preserve"> </w:t>
      </w:r>
      <w:r>
        <w:t>атрибут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 при</w:t>
      </w:r>
      <w:r>
        <w:rPr>
          <w:spacing w:val="60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дети и</w:t>
      </w:r>
      <w:r>
        <w:rPr>
          <w:spacing w:val="-3"/>
        </w:rPr>
        <w:t xml:space="preserve"> </w:t>
      </w:r>
      <w:r>
        <w:t>педагоги взаимодействуют,</w:t>
      </w:r>
      <w:r>
        <w:rPr>
          <w:spacing w:val="-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15"/>
        </w:rPr>
        <w:t xml:space="preserve"> </w:t>
      </w:r>
      <w:r>
        <w:t>результат.</w:t>
      </w:r>
    </w:p>
    <w:p w:rsidR="009B6483" w:rsidRDefault="00D0476F">
      <w:pPr>
        <w:pStyle w:val="a3"/>
        <w:spacing w:before="2" w:line="360" w:lineRule="auto"/>
        <w:ind w:right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спектакля, со спецификой актёрского мастерства.</w:t>
      </w:r>
    </w:p>
    <w:p w:rsidR="009B6483" w:rsidRDefault="009B6483">
      <w:pPr>
        <w:spacing w:line="360" w:lineRule="auto"/>
        <w:jc w:val="both"/>
        <w:sectPr w:rsidR="009B6483">
          <w:pgSz w:w="12240" w:h="15840"/>
          <w:pgMar w:top="1120" w:right="340" w:bottom="280" w:left="600" w:header="720" w:footer="720" w:gutter="0"/>
          <w:cols w:space="720"/>
        </w:sectPr>
      </w:pPr>
    </w:p>
    <w:p w:rsidR="009B6483" w:rsidRDefault="00D0476F">
      <w:pPr>
        <w:pStyle w:val="a3"/>
        <w:spacing w:before="79" w:line="360" w:lineRule="auto"/>
        <w:ind w:right="694"/>
        <w:jc w:val="both"/>
      </w:pPr>
      <w:r>
        <w:lastRenderedPageBreak/>
        <w:t>Программа ориентирована на развитие личности ребенка, на требования к его личностным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гуманизацию</w:t>
      </w:r>
      <w:proofErr w:type="spellEnd"/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9B6483" w:rsidRDefault="00D0476F">
      <w:pPr>
        <w:pStyle w:val="Heading1"/>
        <w:spacing w:before="8"/>
        <w:jc w:val="left"/>
      </w:pPr>
      <w:bookmarkStart w:id="1" w:name="Актуальность"/>
      <w:bookmarkEnd w:id="1"/>
      <w:r>
        <w:t>Актуальность</w:t>
      </w:r>
    </w:p>
    <w:p w:rsidR="009B6483" w:rsidRDefault="00D0476F">
      <w:pPr>
        <w:pStyle w:val="a3"/>
        <w:spacing w:before="132" w:line="360" w:lineRule="auto"/>
        <w:ind w:right="701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 пластики</w:t>
      </w:r>
      <w:r>
        <w:rPr>
          <w:spacing w:val="1"/>
        </w:rPr>
        <w:t xml:space="preserve"> </w:t>
      </w:r>
      <w:r>
        <w:t>движений.</w:t>
      </w:r>
    </w:p>
    <w:p w:rsidR="00CF0E86" w:rsidRPr="00CF0E86" w:rsidRDefault="00CF0E86" w:rsidP="00CF0E86">
      <w:pPr>
        <w:pStyle w:val="TableParagraph"/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CF0E86">
        <w:rPr>
          <w:sz w:val="24"/>
          <w:szCs w:val="24"/>
          <w:lang w:eastAsia="ru-RU"/>
        </w:rPr>
        <w:t xml:space="preserve">Отличительными особенностями и новизной программы является </w:t>
      </w:r>
      <w:proofErr w:type="spellStart"/>
      <w:r w:rsidRPr="00CF0E86">
        <w:rPr>
          <w:sz w:val="24"/>
          <w:szCs w:val="24"/>
          <w:lang w:eastAsia="ru-RU"/>
        </w:rPr>
        <w:t>деятельностный</w:t>
      </w:r>
      <w:proofErr w:type="spellEnd"/>
      <w:r w:rsidRPr="00CF0E86">
        <w:rPr>
          <w:sz w:val="24"/>
          <w:szCs w:val="24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CF0E86" w:rsidRPr="00CF0E86" w:rsidRDefault="00CF0E86" w:rsidP="00CF0E86">
      <w:pPr>
        <w:pStyle w:val="TableParagraph"/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CF0E86">
        <w:rPr>
          <w:sz w:val="24"/>
          <w:szCs w:val="24"/>
          <w:lang w:eastAsia="ru-RU"/>
        </w:rPr>
        <w:t xml:space="preserve">принцип междисциплинарной интеграции 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 принцип </w:t>
      </w:r>
      <w:proofErr w:type="spellStart"/>
      <w:r w:rsidRPr="00CF0E86">
        <w:rPr>
          <w:sz w:val="24"/>
          <w:szCs w:val="24"/>
          <w:lang w:eastAsia="ru-RU"/>
        </w:rPr>
        <w:t>креативности</w:t>
      </w:r>
      <w:proofErr w:type="spellEnd"/>
      <w:r w:rsidRPr="00CF0E86">
        <w:rPr>
          <w:sz w:val="24"/>
          <w:szCs w:val="24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CF0E86" w:rsidRPr="00CF0E86" w:rsidRDefault="00CF0E86" w:rsidP="00CF0E86">
      <w:pPr>
        <w:pStyle w:val="TableParagraph"/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CF0E86">
        <w:rPr>
          <w:sz w:val="24"/>
          <w:szCs w:val="24"/>
          <w:lang w:eastAsia="ru-RU"/>
        </w:rPr>
        <w:t xml:space="preserve">При разработке программы были использованы учебно-методические пособия: Ю.Л. </w:t>
      </w:r>
      <w:proofErr w:type="spellStart"/>
      <w:r w:rsidRPr="00CF0E86">
        <w:rPr>
          <w:sz w:val="24"/>
          <w:szCs w:val="24"/>
          <w:lang w:eastAsia="ru-RU"/>
        </w:rPr>
        <w:t>Алянского</w:t>
      </w:r>
      <w:proofErr w:type="spellEnd"/>
      <w:r w:rsidRPr="00CF0E86">
        <w:rPr>
          <w:sz w:val="24"/>
          <w:szCs w:val="24"/>
          <w:lang w:eastAsia="ru-RU"/>
        </w:rPr>
        <w:t xml:space="preserve">, Л.Б. </w:t>
      </w:r>
      <w:proofErr w:type="spellStart"/>
      <w:r w:rsidRPr="00CF0E86">
        <w:rPr>
          <w:sz w:val="24"/>
          <w:szCs w:val="24"/>
          <w:lang w:eastAsia="ru-RU"/>
        </w:rPr>
        <w:t>Баряевой</w:t>
      </w:r>
      <w:proofErr w:type="spellEnd"/>
      <w:r w:rsidRPr="00CF0E86">
        <w:rPr>
          <w:sz w:val="24"/>
          <w:szCs w:val="24"/>
          <w:lang w:eastAsia="ru-RU"/>
        </w:rPr>
        <w:t xml:space="preserve">, И.Б. </w:t>
      </w:r>
      <w:proofErr w:type="spellStart"/>
      <w:r w:rsidRPr="00CF0E86">
        <w:rPr>
          <w:sz w:val="24"/>
          <w:szCs w:val="24"/>
          <w:lang w:eastAsia="ru-RU"/>
        </w:rPr>
        <w:t>Белюшкиной</w:t>
      </w:r>
      <w:proofErr w:type="spellEnd"/>
      <w:r w:rsidRPr="00CF0E86">
        <w:rPr>
          <w:sz w:val="24"/>
          <w:szCs w:val="24"/>
          <w:lang w:eastAsia="ru-RU"/>
        </w:rPr>
        <w:t xml:space="preserve">, Н.Ф. Б.А. Левин, Г.М. Карташова, А. В. </w:t>
      </w:r>
      <w:proofErr w:type="spellStart"/>
      <w:r w:rsidRPr="00CF0E86">
        <w:rPr>
          <w:sz w:val="24"/>
          <w:szCs w:val="24"/>
          <w:lang w:eastAsia="ru-RU"/>
        </w:rPr>
        <w:t>Роготнева</w:t>
      </w:r>
      <w:proofErr w:type="spellEnd"/>
      <w:r w:rsidRPr="00CF0E86">
        <w:rPr>
          <w:sz w:val="24"/>
          <w:szCs w:val="24"/>
          <w:lang w:eastAsia="ru-RU"/>
        </w:rPr>
        <w:t xml:space="preserve">, в </w:t>
      </w:r>
      <w:proofErr w:type="gramStart"/>
      <w:r w:rsidRPr="00CF0E86">
        <w:rPr>
          <w:sz w:val="24"/>
          <w:szCs w:val="24"/>
          <w:lang w:eastAsia="ru-RU"/>
        </w:rPr>
        <w:t>которых</w:t>
      </w:r>
      <w:proofErr w:type="gramEnd"/>
      <w:r w:rsidRPr="00CF0E86">
        <w:rPr>
          <w:sz w:val="24"/>
          <w:szCs w:val="24"/>
          <w:lang w:eastAsia="ru-RU"/>
        </w:rPr>
        <w:t xml:space="preserve"> рассматриваются вопросы организации театра. В основе программы лежит идея использования потенциала театральной педагогики, позволяющей развивать</w:t>
      </w:r>
    </w:p>
    <w:p w:rsidR="00CF0E86" w:rsidRPr="00CF0E86" w:rsidRDefault="00CF0E86" w:rsidP="00CF0E86">
      <w:pPr>
        <w:pStyle w:val="TableParagraph"/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CF0E86">
        <w:rPr>
          <w:sz w:val="24"/>
          <w:szCs w:val="24"/>
          <w:lang w:eastAsia="ru-RU"/>
        </w:rPr>
        <w:t>личность ребёнка, оптимизировать процесс развития речи, голоса, чувства ритма, пластики.</w:t>
      </w:r>
    </w:p>
    <w:p w:rsidR="009B6483" w:rsidRDefault="00D0476F">
      <w:pPr>
        <w:pStyle w:val="a3"/>
        <w:spacing w:line="360" w:lineRule="auto"/>
        <w:ind w:right="703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 процесс</w:t>
      </w:r>
      <w:r>
        <w:rPr>
          <w:spacing w:val="1"/>
        </w:rPr>
        <w:t xml:space="preserve"> </w:t>
      </w:r>
      <w:r>
        <w:t>осуществляется через различные направления работы: воспитание основ зрительской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нравственных качеств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объединения.</w:t>
      </w:r>
    </w:p>
    <w:p w:rsidR="009B6483" w:rsidRDefault="00D0476F">
      <w:pPr>
        <w:pStyle w:val="a3"/>
        <w:spacing w:before="1" w:line="360" w:lineRule="auto"/>
        <w:ind w:right="700"/>
        <w:jc w:val="both"/>
      </w:pPr>
      <w:r>
        <w:t>Программа способствует подъему духовно-нравственной культуры и отвечает 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детей.</w:t>
      </w:r>
    </w:p>
    <w:p w:rsidR="009B6483" w:rsidRDefault="00D0476F">
      <w:pPr>
        <w:pStyle w:val="a3"/>
        <w:spacing w:line="360" w:lineRule="auto"/>
        <w:ind w:right="696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воспитанникам преодолеть психологическую инертность,</w:t>
      </w:r>
      <w:r>
        <w:rPr>
          <w:spacing w:val="1"/>
        </w:rPr>
        <w:t xml:space="preserve"> </w:t>
      </w:r>
      <w:r>
        <w:rPr>
          <w:spacing w:val="-1"/>
        </w:rPr>
        <w:t>позволят</w:t>
      </w:r>
      <w:r>
        <w:rPr>
          <w:spacing w:val="-12"/>
        </w:rPr>
        <w:t xml:space="preserve"> </w:t>
      </w:r>
      <w:r>
        <w:rPr>
          <w:spacing w:val="-1"/>
        </w:rPr>
        <w:t>развить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4"/>
        </w:rPr>
        <w:t xml:space="preserve"> </w:t>
      </w:r>
      <w:r>
        <w:rPr>
          <w:spacing w:val="-1"/>
        </w:rPr>
        <w:t>творческую</w:t>
      </w:r>
      <w:r>
        <w:rPr>
          <w:spacing w:val="-13"/>
        </w:rPr>
        <w:t xml:space="preserve"> </w:t>
      </w:r>
      <w:r>
        <w:rPr>
          <w:spacing w:val="-1"/>
        </w:rPr>
        <w:t>активность,</w:t>
      </w:r>
      <w:r>
        <w:rPr>
          <w:spacing w:val="-13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сравнивать,</w:t>
      </w:r>
      <w:r>
        <w:rPr>
          <w:spacing w:val="-5"/>
        </w:rPr>
        <w:t xml:space="preserve"> </w:t>
      </w:r>
      <w:r>
        <w:rPr>
          <w:spacing w:val="-1"/>
        </w:rPr>
        <w:t>анализировать,</w:t>
      </w:r>
      <w:r>
        <w:rPr>
          <w:spacing w:val="-6"/>
        </w:rPr>
        <w:t xml:space="preserve"> </w:t>
      </w:r>
      <w:r>
        <w:t>планировать,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цели, стремиться к</w:t>
      </w:r>
      <w:r>
        <w:rPr>
          <w:spacing w:val="1"/>
        </w:rPr>
        <w:t xml:space="preserve"> </w:t>
      </w:r>
      <w:r>
        <w:t>ним.</w:t>
      </w:r>
    </w:p>
    <w:p w:rsidR="009B6483" w:rsidRDefault="00D0476F">
      <w:pPr>
        <w:spacing w:before="7"/>
        <w:ind w:left="1240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9B6483" w:rsidRDefault="00D0476F">
      <w:pPr>
        <w:pStyle w:val="a3"/>
        <w:spacing w:before="130"/>
        <w:ind w:left="1240" w:firstLine="0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выделено два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задач.</w:t>
      </w:r>
    </w:p>
    <w:p w:rsidR="009B6483" w:rsidRDefault="00D0476F">
      <w:pPr>
        <w:pStyle w:val="a3"/>
        <w:spacing w:before="137" w:line="360" w:lineRule="auto"/>
        <w:ind w:right="700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театра.</w:t>
      </w:r>
    </w:p>
    <w:p w:rsidR="009B6483" w:rsidRDefault="00D0476F">
      <w:pPr>
        <w:pStyle w:val="a3"/>
        <w:spacing w:before="1" w:line="360" w:lineRule="auto"/>
        <w:ind w:right="704" w:firstLine="768"/>
        <w:jc w:val="both"/>
      </w:pPr>
      <w:r>
        <w:rPr>
          <w:u w:val="single"/>
        </w:rPr>
        <w:lastRenderedPageBreak/>
        <w:t>Второй тип</w:t>
      </w:r>
      <w:r>
        <w:t xml:space="preserve"> – это образовательные задачи, которые связаны непосредственно с развитием</w:t>
      </w:r>
      <w:r>
        <w:rPr>
          <w:spacing w:val="1"/>
        </w:rPr>
        <w:t xml:space="preserve"> </w:t>
      </w:r>
      <w:r>
        <w:t>артистизма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сценических воплощений,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театре.</w:t>
      </w:r>
    </w:p>
    <w:p w:rsidR="009B6483" w:rsidRDefault="00D0476F">
      <w:pPr>
        <w:pStyle w:val="a3"/>
        <w:spacing w:line="360" w:lineRule="auto"/>
        <w:ind w:right="704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 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актерской деятельности.</w:t>
      </w:r>
    </w:p>
    <w:p w:rsidR="009B6483" w:rsidRDefault="00D0476F">
      <w:pPr>
        <w:pStyle w:val="a3"/>
        <w:spacing w:before="1"/>
        <w:ind w:left="1240" w:firstLine="0"/>
        <w:jc w:val="both"/>
      </w:pPr>
      <w:r>
        <w:rPr>
          <w:b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программы:</w:t>
      </w:r>
    </w:p>
    <w:p w:rsidR="009B6483" w:rsidRDefault="00D0476F">
      <w:pPr>
        <w:pStyle w:val="a5"/>
        <w:numPr>
          <w:ilvl w:val="0"/>
          <w:numId w:val="7"/>
        </w:numPr>
        <w:tabs>
          <w:tab w:val="left" w:pos="1426"/>
        </w:tabs>
        <w:spacing w:before="137" w:line="360" w:lineRule="auto"/>
        <w:ind w:right="1069" w:firstLine="708"/>
        <w:rPr>
          <w:sz w:val="24"/>
        </w:rPr>
      </w:pPr>
      <w:r>
        <w:rPr>
          <w:sz w:val="24"/>
        </w:rPr>
        <w:t>знакомство детей с различными видами театра (кукольный, драматический, оперный,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комедии).</w:t>
      </w:r>
    </w:p>
    <w:p w:rsidR="009B6483" w:rsidRDefault="00D0476F">
      <w:pPr>
        <w:pStyle w:val="a5"/>
        <w:numPr>
          <w:ilvl w:val="0"/>
          <w:numId w:val="7"/>
        </w:numPr>
        <w:tabs>
          <w:tab w:val="left" w:pos="1380"/>
        </w:tabs>
        <w:spacing w:before="0" w:line="274" w:lineRule="exact"/>
        <w:ind w:left="1380" w:hanging="142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9B6483" w:rsidRDefault="00D0476F">
      <w:pPr>
        <w:pStyle w:val="a5"/>
        <w:numPr>
          <w:ilvl w:val="0"/>
          <w:numId w:val="7"/>
        </w:numPr>
        <w:tabs>
          <w:tab w:val="left" w:pos="1421"/>
        </w:tabs>
        <w:spacing w:before="139" w:line="360" w:lineRule="auto"/>
        <w:ind w:right="1018" w:firstLine="708"/>
        <w:rPr>
          <w:sz w:val="24"/>
        </w:rPr>
      </w:pPr>
      <w:r>
        <w:rPr>
          <w:sz w:val="24"/>
        </w:rPr>
        <w:t>совершенствование артистических навыков детей в плане переживания и воплощения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условиях.</w:t>
      </w:r>
    </w:p>
    <w:p w:rsidR="009B6483" w:rsidRDefault="00D0476F">
      <w:pPr>
        <w:pStyle w:val="a5"/>
        <w:numPr>
          <w:ilvl w:val="0"/>
          <w:numId w:val="7"/>
        </w:numPr>
        <w:tabs>
          <w:tab w:val="left" w:pos="1380"/>
        </w:tabs>
        <w:spacing w:before="79"/>
        <w:ind w:left="1380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9B6483" w:rsidRDefault="00D0476F">
      <w:pPr>
        <w:pStyle w:val="a5"/>
        <w:numPr>
          <w:ilvl w:val="0"/>
          <w:numId w:val="7"/>
        </w:numPr>
        <w:tabs>
          <w:tab w:val="left" w:pos="1380"/>
        </w:tabs>
        <w:spacing w:before="137"/>
        <w:ind w:left="1380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:rsidR="009B6483" w:rsidRDefault="00D0476F">
      <w:pPr>
        <w:pStyle w:val="a3"/>
        <w:spacing w:before="141" w:line="360" w:lineRule="auto"/>
        <w:ind w:right="712"/>
        <w:jc w:val="both"/>
      </w:pPr>
      <w:r>
        <w:t>-воспитание творческой активности ребёнка, ценящей в себе и других такие качества, как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других.</w:t>
      </w:r>
    </w:p>
    <w:p w:rsidR="009B6483" w:rsidRDefault="00D0476F">
      <w:pPr>
        <w:pStyle w:val="Heading1"/>
        <w:spacing w:before="8"/>
      </w:pPr>
      <w:bookmarkStart w:id="2" w:name="Место_курса_в_учебном_плане:"/>
      <w:bookmarkEnd w:id="2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9B6483" w:rsidRDefault="00D0476F">
      <w:pPr>
        <w:pStyle w:val="a3"/>
        <w:spacing w:before="129" w:line="360" w:lineRule="auto"/>
        <w:ind w:right="703"/>
        <w:jc w:val="both"/>
      </w:pPr>
      <w:r>
        <w:t>Программа рассчитана для учащихся М</w:t>
      </w:r>
      <w:r w:rsidR="00866F04">
        <w:t>Б</w:t>
      </w:r>
      <w:r>
        <w:t xml:space="preserve">ОУ </w:t>
      </w:r>
      <w:r w:rsidR="00866F04">
        <w:t xml:space="preserve">«СОШ </w:t>
      </w:r>
      <w:proofErr w:type="gramStart"/>
      <w:r w:rsidR="00866F04">
        <w:t>с</w:t>
      </w:r>
      <w:proofErr w:type="gramEnd"/>
      <w:r w:rsidR="00866F04">
        <w:t xml:space="preserve">. </w:t>
      </w:r>
      <w:proofErr w:type="gramStart"/>
      <w:r w:rsidR="00866F04">
        <w:t>Сергиевка</w:t>
      </w:r>
      <w:proofErr w:type="gramEnd"/>
      <w:r w:rsidR="00866F04">
        <w:t xml:space="preserve"> Калининского района Саратовской области» </w:t>
      </w:r>
      <w:r>
        <w:t>в возрасте от 7 до 16</w:t>
      </w:r>
      <w:r>
        <w:rPr>
          <w:spacing w:val="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год обучения.</w:t>
      </w:r>
    </w:p>
    <w:p w:rsidR="009B6483" w:rsidRDefault="00D0476F">
      <w:pPr>
        <w:pStyle w:val="a3"/>
        <w:spacing w:line="271" w:lineRule="exact"/>
        <w:ind w:left="1240" w:firstLine="0"/>
        <w:jc w:val="both"/>
      </w:pP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866F04"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9B6483" w:rsidRDefault="00D0476F">
      <w:pPr>
        <w:pStyle w:val="a3"/>
        <w:spacing w:before="139" w:line="360" w:lineRule="auto"/>
        <w:ind w:right="699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театров.</w:t>
      </w:r>
      <w:r>
        <w:rPr>
          <w:spacing w:val="-57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сказок, заучивание текстов,</w:t>
      </w:r>
      <w:r>
        <w:rPr>
          <w:spacing w:val="1"/>
        </w:rPr>
        <w:t xml:space="preserve"> </w:t>
      </w:r>
      <w:r>
        <w:t>репетиции.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proofErr w:type="spellStart"/>
      <w:r>
        <w:t>Интерет-ресурсы</w:t>
      </w:r>
      <w:proofErr w:type="spellEnd"/>
      <w:r>
        <w:t>, посещение</w:t>
      </w:r>
      <w:r>
        <w:rPr>
          <w:spacing w:val="-1"/>
        </w:rPr>
        <w:t xml:space="preserve"> </w:t>
      </w:r>
      <w:r>
        <w:t>спектаклей.</w:t>
      </w:r>
    </w:p>
    <w:p w:rsidR="009B6483" w:rsidRDefault="00D0476F">
      <w:pPr>
        <w:pStyle w:val="Heading1"/>
        <w:spacing w:before="11"/>
      </w:pPr>
      <w:bookmarkStart w:id="3" w:name="Программа_строится_на_следующих_концепту"/>
      <w:bookmarkEnd w:id="3"/>
      <w:r>
        <w:t>Программа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концептуальных</w:t>
      </w:r>
      <w:r>
        <w:rPr>
          <w:spacing w:val="-6"/>
        </w:rPr>
        <w:t xml:space="preserve"> </w:t>
      </w:r>
      <w:r>
        <w:t>принципах:</w:t>
      </w:r>
    </w:p>
    <w:p w:rsidR="009B6483" w:rsidRDefault="00D0476F">
      <w:pPr>
        <w:pStyle w:val="a3"/>
        <w:spacing w:before="130" w:line="360" w:lineRule="auto"/>
        <w:ind w:right="698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успеха.</w:t>
      </w:r>
      <w:r>
        <w:rPr>
          <w:i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деятельности. Это 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позитивной</w:t>
      </w:r>
      <w:r>
        <w:rPr>
          <w:spacing w:val="1"/>
        </w:rPr>
        <w:t xml:space="preserve"> </w:t>
      </w:r>
      <w:r w:rsidR="00866F04">
        <w:t>«Я - Концепция</w:t>
      </w:r>
      <w:r>
        <w:t>» и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уникальной составляющей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9B6483" w:rsidRDefault="00D0476F">
      <w:pPr>
        <w:pStyle w:val="a3"/>
        <w:spacing w:line="360" w:lineRule="auto"/>
        <w:ind w:right="699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динамики</w:t>
      </w:r>
      <w:r>
        <w:t>.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нравиться.</w:t>
      </w:r>
    </w:p>
    <w:p w:rsidR="009B6483" w:rsidRDefault="00D0476F">
      <w:pPr>
        <w:pStyle w:val="a3"/>
        <w:spacing w:line="360" w:lineRule="auto"/>
        <w:ind w:right="693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предстоящий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9B6483" w:rsidRDefault="00D0476F">
      <w:pPr>
        <w:pStyle w:val="a3"/>
        <w:spacing w:before="2" w:line="360" w:lineRule="auto"/>
        <w:ind w:right="705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57"/>
        </w:rPr>
        <w:t xml:space="preserve"> </w:t>
      </w:r>
      <w:r>
        <w:t>перегрузок.</w:t>
      </w:r>
    </w:p>
    <w:p w:rsidR="009B6483" w:rsidRDefault="00D0476F">
      <w:pPr>
        <w:pStyle w:val="a3"/>
        <w:spacing w:before="1" w:line="360" w:lineRule="auto"/>
        <w:ind w:right="696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видеокассеты,</w:t>
      </w:r>
      <w:r>
        <w:rPr>
          <w:spacing w:val="-1"/>
        </w:rPr>
        <w:t xml:space="preserve"> </w:t>
      </w:r>
      <w:r>
        <w:t>аудиокассеты, грамзаписи.</w:t>
      </w:r>
    </w:p>
    <w:p w:rsidR="009B6483" w:rsidRDefault="000A5060">
      <w:pPr>
        <w:pStyle w:val="a3"/>
        <w:spacing w:before="2" w:line="360" w:lineRule="auto"/>
        <w:ind w:right="695" w:firstLine="768"/>
        <w:jc w:val="both"/>
      </w:pPr>
      <w:r>
        <w:pict>
          <v:rect id="_x0000_s1026" style="position:absolute;left:0;text-align:left;margin-left:95.05pt;margin-top:12.95pt;width:321.65pt;height:.6pt;z-index:-251658752;mso-position-horizontal-relative:page" fillcolor="black" stroked="f">
            <w10:wrap anchorx="page"/>
          </v:rect>
        </w:pict>
      </w:r>
      <w:r w:rsidR="00D0476F">
        <w:rPr>
          <w:i/>
        </w:rPr>
        <w:t>Принцип</w:t>
      </w:r>
      <w:r w:rsidR="00D0476F">
        <w:rPr>
          <w:i/>
          <w:spacing w:val="1"/>
        </w:rPr>
        <w:t xml:space="preserve"> </w:t>
      </w:r>
      <w:r w:rsidR="00D0476F">
        <w:rPr>
          <w:i/>
        </w:rPr>
        <w:t>систематичности</w:t>
      </w:r>
      <w:r w:rsidR="00D0476F">
        <w:rPr>
          <w:i/>
          <w:spacing w:val="1"/>
        </w:rPr>
        <w:t xml:space="preserve"> </w:t>
      </w:r>
      <w:r w:rsidR="00D0476F">
        <w:rPr>
          <w:i/>
        </w:rPr>
        <w:t>и</w:t>
      </w:r>
      <w:r w:rsidR="00D0476F">
        <w:rPr>
          <w:i/>
          <w:spacing w:val="1"/>
        </w:rPr>
        <w:t xml:space="preserve"> </w:t>
      </w:r>
      <w:r w:rsidR="00D0476F">
        <w:rPr>
          <w:i/>
        </w:rPr>
        <w:t>последовательности</w:t>
      </w:r>
      <w:r w:rsidR="00D0476F">
        <w:t>.</w:t>
      </w:r>
      <w:r w:rsidR="00D0476F">
        <w:rPr>
          <w:spacing w:val="1"/>
        </w:rPr>
        <w:t xml:space="preserve"> </w:t>
      </w:r>
      <w:r w:rsidR="00D0476F">
        <w:t>Систематичность</w:t>
      </w:r>
      <w:r w:rsidR="00D0476F">
        <w:rPr>
          <w:spacing w:val="1"/>
        </w:rPr>
        <w:t xml:space="preserve"> </w:t>
      </w:r>
      <w:r w:rsidR="00D0476F">
        <w:t>и</w:t>
      </w:r>
      <w:r w:rsidR="00D0476F">
        <w:rPr>
          <w:spacing w:val="1"/>
        </w:rPr>
        <w:t xml:space="preserve"> </w:t>
      </w:r>
      <w:r w:rsidR="00D0476F">
        <w:t>последовательность осуществляется как в проведении занятий, так в самостоятельной работе</w:t>
      </w:r>
      <w:r w:rsidR="00D0476F">
        <w:rPr>
          <w:spacing w:val="1"/>
        </w:rPr>
        <w:t xml:space="preserve"> </w:t>
      </w:r>
      <w:r w:rsidR="00D0476F">
        <w:t>воспитанников.</w:t>
      </w:r>
      <w:r w:rsidR="00D0476F">
        <w:rPr>
          <w:spacing w:val="-1"/>
        </w:rPr>
        <w:t xml:space="preserve"> </w:t>
      </w:r>
      <w:r w:rsidR="00D0476F">
        <w:t>Этот</w:t>
      </w:r>
      <w:r w:rsidR="00D0476F">
        <w:rPr>
          <w:spacing w:val="-3"/>
        </w:rPr>
        <w:t xml:space="preserve"> </w:t>
      </w:r>
      <w:r w:rsidR="00D0476F">
        <w:t>принцип</w:t>
      </w:r>
      <w:r w:rsidR="00D0476F">
        <w:rPr>
          <w:spacing w:val="-3"/>
        </w:rPr>
        <w:t xml:space="preserve"> </w:t>
      </w:r>
      <w:r w:rsidR="00D0476F">
        <w:t>позволяет</w:t>
      </w:r>
      <w:r w:rsidR="00D0476F">
        <w:rPr>
          <w:spacing w:val="-3"/>
        </w:rPr>
        <w:t xml:space="preserve"> </w:t>
      </w:r>
      <w:r w:rsidR="00D0476F">
        <w:t>за</w:t>
      </w:r>
      <w:r w:rsidR="00D0476F">
        <w:rPr>
          <w:spacing w:val="-1"/>
        </w:rPr>
        <w:t xml:space="preserve"> </w:t>
      </w:r>
      <w:r w:rsidR="00D0476F">
        <w:t>меньшее</w:t>
      </w:r>
      <w:r w:rsidR="00D0476F">
        <w:rPr>
          <w:spacing w:val="-2"/>
        </w:rPr>
        <w:t xml:space="preserve"> </w:t>
      </w:r>
      <w:r w:rsidR="00D0476F">
        <w:t>время</w:t>
      </w:r>
      <w:r w:rsidR="00D0476F">
        <w:rPr>
          <w:spacing w:val="-1"/>
        </w:rPr>
        <w:t xml:space="preserve"> </w:t>
      </w:r>
      <w:r w:rsidR="00D0476F">
        <w:t>добиться</w:t>
      </w:r>
      <w:r w:rsidR="00D0476F">
        <w:rPr>
          <w:spacing w:val="-1"/>
        </w:rPr>
        <w:t xml:space="preserve"> </w:t>
      </w:r>
      <w:r w:rsidR="00D0476F">
        <w:t>больших</w:t>
      </w:r>
      <w:r w:rsidR="00D0476F">
        <w:rPr>
          <w:spacing w:val="1"/>
        </w:rPr>
        <w:t xml:space="preserve"> </w:t>
      </w:r>
      <w:r w:rsidR="00D0476F">
        <w:t>результатов.</w:t>
      </w:r>
    </w:p>
    <w:p w:rsidR="009B6483" w:rsidRDefault="00D0476F">
      <w:pPr>
        <w:pStyle w:val="Heading1"/>
        <w:spacing w:before="4" w:line="360" w:lineRule="auto"/>
        <w:ind w:right="5362"/>
      </w:pPr>
      <w:bookmarkStart w:id="4" w:name="Особенности_реализации_программы:"/>
      <w:bookmarkEnd w:id="4"/>
      <w:r>
        <w:t>Особенности реализации программы: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9B6483" w:rsidRDefault="00D0476F">
      <w:pPr>
        <w:pStyle w:val="a5"/>
        <w:numPr>
          <w:ilvl w:val="0"/>
          <w:numId w:val="6"/>
        </w:numPr>
        <w:tabs>
          <w:tab w:val="left" w:pos="1793"/>
        </w:tabs>
        <w:spacing w:before="0" w:line="266" w:lineRule="exact"/>
        <w:jc w:val="both"/>
        <w:rPr>
          <w:sz w:val="24"/>
        </w:rPr>
      </w:pP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9B6483" w:rsidRDefault="00D0476F">
      <w:pPr>
        <w:pStyle w:val="a5"/>
        <w:numPr>
          <w:ilvl w:val="0"/>
          <w:numId w:val="6"/>
        </w:numPr>
        <w:tabs>
          <w:tab w:val="left" w:pos="1792"/>
          <w:tab w:val="left" w:pos="1793"/>
        </w:tabs>
        <w:spacing w:before="7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9B6483" w:rsidRDefault="00D0476F">
      <w:pPr>
        <w:pStyle w:val="a5"/>
        <w:numPr>
          <w:ilvl w:val="0"/>
          <w:numId w:val="6"/>
        </w:numPr>
        <w:tabs>
          <w:tab w:val="left" w:pos="1792"/>
          <w:tab w:val="left" w:pos="1793"/>
        </w:tabs>
        <w:spacing w:before="137"/>
        <w:rPr>
          <w:sz w:val="24"/>
        </w:rPr>
      </w:pPr>
      <w:r>
        <w:rPr>
          <w:sz w:val="24"/>
        </w:rPr>
        <w:t>Ритмопластика</w:t>
      </w:r>
    </w:p>
    <w:p w:rsidR="009B6483" w:rsidRDefault="00D0476F">
      <w:pPr>
        <w:pStyle w:val="a5"/>
        <w:numPr>
          <w:ilvl w:val="0"/>
          <w:numId w:val="6"/>
        </w:numPr>
        <w:tabs>
          <w:tab w:val="left" w:pos="1793"/>
        </w:tabs>
        <w:spacing w:before="13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9B6483" w:rsidRDefault="00D0476F">
      <w:pPr>
        <w:pStyle w:val="a5"/>
        <w:numPr>
          <w:ilvl w:val="0"/>
          <w:numId w:val="6"/>
        </w:numPr>
        <w:tabs>
          <w:tab w:val="left" w:pos="1793"/>
        </w:tabs>
        <w:spacing w:before="13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спектаклем, 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</w:t>
      </w:r>
    </w:p>
    <w:p w:rsidR="009B6483" w:rsidRDefault="00D0476F">
      <w:pPr>
        <w:pStyle w:val="a3"/>
        <w:spacing w:before="141" w:line="360" w:lineRule="auto"/>
        <w:ind w:right="699"/>
        <w:jc w:val="both"/>
      </w:pPr>
      <w:r>
        <w:t>Занятия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театра, беседы о красоте 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актерского мастерства.</w:t>
      </w:r>
    </w:p>
    <w:p w:rsidR="009B6483" w:rsidRDefault="00D0476F">
      <w:pPr>
        <w:pStyle w:val="Heading1"/>
        <w:spacing w:before="7"/>
      </w:pPr>
      <w:bookmarkStart w:id="5" w:name="Формы_работы:"/>
      <w:bookmarkEnd w:id="5"/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9B6483" w:rsidRDefault="00D0476F">
      <w:pPr>
        <w:pStyle w:val="a3"/>
        <w:spacing w:before="129" w:line="360" w:lineRule="auto"/>
        <w:ind w:right="695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proofErr w:type="spellStart"/>
      <w:r>
        <w:t>мезансцены</w:t>
      </w:r>
      <w:proofErr w:type="spellEnd"/>
      <w:r>
        <w:t>.</w:t>
      </w:r>
    </w:p>
    <w:p w:rsidR="009B6483" w:rsidRDefault="00D0476F">
      <w:pPr>
        <w:pStyle w:val="a3"/>
        <w:spacing w:line="274" w:lineRule="exact"/>
        <w:ind w:left="1300" w:firstLine="0"/>
        <w:jc w:val="both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являются: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9"/>
        </w:tabs>
        <w:spacing w:before="139"/>
        <w:jc w:val="both"/>
        <w:rPr>
          <w:sz w:val="24"/>
        </w:rPr>
      </w:pPr>
      <w:r>
        <w:rPr>
          <w:sz w:val="24"/>
        </w:rPr>
        <w:t>театральные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9"/>
        </w:tabs>
        <w:spacing w:before="140"/>
        <w:jc w:val="both"/>
        <w:rPr>
          <w:sz w:val="24"/>
        </w:rPr>
      </w:pPr>
      <w:r>
        <w:rPr>
          <w:sz w:val="24"/>
        </w:rPr>
        <w:t>конкурсы,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9"/>
        </w:tabs>
        <w:jc w:val="both"/>
        <w:rPr>
          <w:sz w:val="24"/>
        </w:rPr>
      </w:pPr>
      <w:r>
        <w:rPr>
          <w:sz w:val="24"/>
        </w:rPr>
        <w:t>викторины,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9"/>
        </w:tabs>
        <w:spacing w:before="140"/>
        <w:jc w:val="both"/>
        <w:rPr>
          <w:sz w:val="24"/>
        </w:rPr>
      </w:pPr>
      <w:r>
        <w:rPr>
          <w:sz w:val="24"/>
        </w:rPr>
        <w:t>беседы,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9"/>
        </w:tabs>
        <w:jc w:val="both"/>
        <w:rPr>
          <w:sz w:val="24"/>
        </w:rPr>
      </w:pPr>
      <w:r>
        <w:rPr>
          <w:sz w:val="24"/>
        </w:rPr>
        <w:t>спектакли,</w:t>
      </w:r>
    </w:p>
    <w:p w:rsidR="009B6483" w:rsidRDefault="00D0476F">
      <w:pPr>
        <w:pStyle w:val="a5"/>
        <w:numPr>
          <w:ilvl w:val="0"/>
          <w:numId w:val="5"/>
        </w:numPr>
        <w:tabs>
          <w:tab w:val="left" w:pos="1948"/>
          <w:tab w:val="left" w:pos="1949"/>
        </w:tabs>
        <w:spacing w:before="140"/>
        <w:rPr>
          <w:sz w:val="24"/>
        </w:rPr>
      </w:pPr>
      <w:r>
        <w:rPr>
          <w:sz w:val="24"/>
        </w:rPr>
        <w:t>праздники.</w:t>
      </w:r>
    </w:p>
    <w:p w:rsidR="009B6483" w:rsidRDefault="00D0476F">
      <w:pPr>
        <w:pStyle w:val="a3"/>
        <w:spacing w:before="139" w:line="360" w:lineRule="auto"/>
        <w:ind w:right="217"/>
      </w:pPr>
      <w:r>
        <w:t>Постановка сценок к конкретным школьным мероприятиям, инсценировка 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из литературных произведений,</w:t>
      </w:r>
    </w:p>
    <w:p w:rsidR="009B6483" w:rsidRDefault="00D0476F">
      <w:pPr>
        <w:pStyle w:val="a3"/>
        <w:spacing w:line="274" w:lineRule="exact"/>
        <w:ind w:firstLine="0"/>
      </w:pP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мастерству.</w:t>
      </w:r>
    </w:p>
    <w:p w:rsidR="009B6483" w:rsidRDefault="00D0476F">
      <w:pPr>
        <w:pStyle w:val="Heading1"/>
      </w:pPr>
      <w:bookmarkStart w:id="6" w:name="Методы_работы:"/>
      <w:bookmarkEnd w:id="6"/>
      <w:r>
        <w:t>Методы</w:t>
      </w:r>
      <w:r>
        <w:rPr>
          <w:spacing w:val="-3"/>
        </w:rPr>
        <w:t xml:space="preserve"> </w:t>
      </w:r>
      <w:r>
        <w:t>работы:</w:t>
      </w:r>
    </w:p>
    <w:p w:rsidR="009B6483" w:rsidRDefault="00D0476F">
      <w:pPr>
        <w:pStyle w:val="a3"/>
        <w:spacing w:before="132" w:line="360" w:lineRule="auto"/>
        <w:ind w:right="690"/>
        <w:jc w:val="both"/>
      </w:pPr>
      <w:r>
        <w:t>Продвигаясь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 что в театральном кружке дети учатся коллективной работе, работе с партнёром, учатся</w:t>
      </w:r>
      <w:r>
        <w:rPr>
          <w:spacing w:val="1"/>
        </w:rPr>
        <w:t xml:space="preserve"> </w:t>
      </w:r>
      <w:r>
        <w:lastRenderedPageBreak/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преломлять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прочувствованными, создают характер персонажа таким, каким они его видят. Дети 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proofErr w:type="gramStart"/>
      <w:r>
        <w:t>своих</w:t>
      </w:r>
      <w:proofErr w:type="gramEnd"/>
      <w:r>
        <w:rPr>
          <w:spacing w:val="2"/>
        </w:rPr>
        <w:t xml:space="preserve"> </w:t>
      </w:r>
      <w:r>
        <w:t>идеи, свои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2"/>
        </w:rPr>
        <w:t xml:space="preserve"> </w:t>
      </w:r>
      <w:r>
        <w:t>сценарий, оформление</w:t>
      </w:r>
      <w:r>
        <w:rPr>
          <w:spacing w:val="-9"/>
        </w:rPr>
        <w:t xml:space="preserve"> </w:t>
      </w:r>
      <w:r>
        <w:t>спектакля.</w:t>
      </w:r>
    </w:p>
    <w:p w:rsidR="009B6483" w:rsidRDefault="00D0476F">
      <w:pPr>
        <w:pStyle w:val="a3"/>
        <w:spacing w:before="1" w:line="360" w:lineRule="auto"/>
        <w:ind w:right="70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 и</w:t>
      </w:r>
      <w:r>
        <w:rPr>
          <w:spacing w:val="-3"/>
        </w:rPr>
        <w:t xml:space="preserve"> </w:t>
      </w:r>
      <w:r>
        <w:t>костюмами, музыкальным</w:t>
      </w:r>
      <w:r>
        <w:rPr>
          <w:spacing w:val="-2"/>
        </w:rPr>
        <w:t xml:space="preserve"> </w:t>
      </w:r>
      <w:r>
        <w:t>оформлением. 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развивает</w:t>
      </w:r>
    </w:p>
    <w:p w:rsidR="009B6483" w:rsidRDefault="00D0476F">
      <w:pPr>
        <w:pStyle w:val="a3"/>
        <w:spacing w:before="79" w:line="360" w:lineRule="auto"/>
        <w:ind w:right="711" w:firstLine="0"/>
        <w:jc w:val="both"/>
      </w:pPr>
      <w:r>
        <w:t>воображение, творческую активность школьников, позволяет реализовать возможности детей 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деятельности.</w:t>
      </w:r>
    </w:p>
    <w:p w:rsidR="009B6483" w:rsidRDefault="00D0476F">
      <w:pPr>
        <w:pStyle w:val="a3"/>
        <w:spacing w:line="360" w:lineRule="auto"/>
        <w:ind w:right="699"/>
        <w:jc w:val="both"/>
      </w:pPr>
      <w:r>
        <w:t>Беседы о театре знакомят ребят в доступной им форме с особенностями реалистического</w:t>
      </w:r>
      <w:r>
        <w:rPr>
          <w:spacing w:val="1"/>
        </w:rPr>
        <w:t xml:space="preserve"> </w:t>
      </w:r>
      <w:r>
        <w:t>театрального искусства, его видами и жанрами; раскрывает общественно-воспитательную роль</w:t>
      </w:r>
      <w:r>
        <w:rPr>
          <w:spacing w:val="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направлено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детей.</w:t>
      </w:r>
    </w:p>
    <w:p w:rsidR="009B6483" w:rsidRDefault="00D0476F">
      <w:pPr>
        <w:pStyle w:val="a3"/>
        <w:spacing w:before="1" w:line="360" w:lineRule="auto"/>
        <w:ind w:right="706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организационную, теоретическую и практическую части. Организационный этап 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компактная,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9B6483" w:rsidRDefault="00D0476F">
      <w:pPr>
        <w:pStyle w:val="Heading1"/>
        <w:spacing w:before="9"/>
      </w:pPr>
      <w:bookmarkStart w:id="7" w:name="Алгоритм_работы_над_пьесой."/>
      <w:bookmarkEnd w:id="7"/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пьесой.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27"/>
        <w:jc w:val="both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9"/>
        <w:rPr>
          <w:rFonts w:ascii="Symbol" w:hAnsi="Symbol"/>
          <w:sz w:val="20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пересказ 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139" w:line="360" w:lineRule="auto"/>
        <w:ind w:left="1879" w:right="732" w:firstLine="708"/>
        <w:rPr>
          <w:rFonts w:ascii="Symbol" w:hAnsi="Symbol"/>
          <w:sz w:val="20"/>
        </w:rPr>
      </w:pPr>
      <w:r>
        <w:rPr>
          <w:sz w:val="24"/>
        </w:rPr>
        <w:t>Поиски музыкально-пластического решения отдельных эпизодов,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 танцев (если есть необходимость). Создание совместно с детьми эскизов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костюмов.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0" w:line="360" w:lineRule="auto"/>
        <w:ind w:left="1879" w:right="1750" w:firstLine="708"/>
        <w:rPr>
          <w:rFonts w:ascii="Symbol" w:hAnsi="Symbol"/>
          <w:sz w:val="20"/>
        </w:rPr>
      </w:pPr>
      <w:r>
        <w:rPr>
          <w:sz w:val="24"/>
        </w:rPr>
        <w:t>Переход к тексту пьесы: работа над эпизодами.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0" w:line="360" w:lineRule="auto"/>
        <w:ind w:left="1879" w:right="884" w:firstLine="708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реквизита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условна),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оформлением.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0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целиком.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9"/>
        <w:rPr>
          <w:rFonts w:ascii="Symbol" w:hAnsi="Symbol"/>
          <w:sz w:val="20"/>
        </w:rPr>
      </w:pPr>
      <w:r>
        <w:rPr>
          <w:sz w:val="24"/>
        </w:rPr>
        <w:t>Премьера.</w:t>
      </w:r>
    </w:p>
    <w:p w:rsidR="009B6483" w:rsidRDefault="00D0476F">
      <w:pPr>
        <w:pStyle w:val="Heading1"/>
      </w:pPr>
      <w:bookmarkStart w:id="8" w:name="Формы_контроля"/>
      <w:bookmarkEnd w:id="8"/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9B6483" w:rsidRDefault="00D0476F">
      <w:pPr>
        <w:pStyle w:val="a3"/>
        <w:spacing w:before="127"/>
        <w:ind w:left="1240" w:firstLine="0"/>
        <w:jc w:val="both"/>
      </w:pPr>
      <w:r>
        <w:t>Для</w:t>
      </w:r>
      <w:r>
        <w:rPr>
          <w:spacing w:val="-2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реализации 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200"/>
        </w:tabs>
        <w:spacing w:before="142" w:line="338" w:lineRule="auto"/>
        <w:ind w:left="1879" w:right="825" w:firstLine="708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z w:val="24"/>
        </w:rPr>
        <w:t xml:space="preserve"> – осуществляется посредством наблюдения за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793"/>
        </w:tabs>
        <w:spacing w:before="31"/>
        <w:ind w:left="1792" w:hanging="555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793"/>
        </w:tabs>
        <w:spacing w:before="138"/>
        <w:ind w:left="1792" w:hanging="555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спектакли.</w:t>
      </w:r>
    </w:p>
    <w:p w:rsidR="009B6483" w:rsidRDefault="00D0476F">
      <w:pPr>
        <w:pStyle w:val="a3"/>
        <w:spacing w:before="134" w:line="360" w:lineRule="auto"/>
        <w:ind w:right="701" w:firstLine="1068"/>
        <w:jc w:val="both"/>
      </w:pPr>
      <w:r>
        <w:rPr>
          <w:b/>
        </w:rPr>
        <w:lastRenderedPageBreak/>
        <w:t>Формой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 xml:space="preserve">собраниях, классных часах, участие в мероприятиях младших классов, </w:t>
      </w:r>
      <w:proofErr w:type="spellStart"/>
      <w:r>
        <w:t>инсценирование</w:t>
      </w:r>
      <w:proofErr w:type="spellEnd"/>
      <w:r>
        <w:t xml:space="preserve"> сказок,</w:t>
      </w:r>
      <w:r>
        <w:rPr>
          <w:spacing w:val="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 школы</w:t>
      </w:r>
      <w:r>
        <w:rPr>
          <w:spacing w:val="-1"/>
        </w:rPr>
        <w:t xml:space="preserve"> </w:t>
      </w:r>
      <w:r>
        <w:t>и постановка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и пьесок для</w:t>
      </w:r>
      <w:r>
        <w:rPr>
          <w:spacing w:val="-1"/>
        </w:rPr>
        <w:t xml:space="preserve"> </w:t>
      </w:r>
      <w:r>
        <w:t>свободного просмотра.</w:t>
      </w:r>
    </w:p>
    <w:p w:rsidR="009B6483" w:rsidRDefault="00D0476F">
      <w:pPr>
        <w:pStyle w:val="Heading1"/>
        <w:spacing w:before="9"/>
      </w:pPr>
      <w:bookmarkStart w:id="9" w:name="Планируемые_результаты_освоения_программ"/>
      <w:bookmarkEnd w:id="9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9B6483" w:rsidRDefault="00D0476F">
      <w:pPr>
        <w:spacing w:before="140"/>
        <w:ind w:left="1240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научатся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948"/>
          <w:tab w:val="left" w:pos="1949"/>
        </w:tabs>
        <w:spacing w:before="127"/>
        <w:ind w:left="1948"/>
        <w:rPr>
          <w:sz w:val="24"/>
        </w:rPr>
      </w:pP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спектакля;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2008"/>
          <w:tab w:val="left" w:pos="2009"/>
        </w:tabs>
        <w:spacing w:before="79" w:line="360" w:lineRule="auto"/>
        <w:ind w:right="978" w:firstLine="708"/>
        <w:rPr>
          <w:sz w:val="24"/>
        </w:rPr>
      </w:pPr>
      <w:proofErr w:type="gramStart"/>
      <w:r>
        <w:rPr>
          <w:sz w:val="24"/>
        </w:rPr>
        <w:t>определять виды и жанры театрального искусства (опера, балет, драма; комедия,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трагедия;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9B6483" w:rsidRDefault="00D0476F">
      <w:pPr>
        <w:pStyle w:val="a5"/>
        <w:numPr>
          <w:ilvl w:val="0"/>
          <w:numId w:val="3"/>
        </w:numPr>
        <w:tabs>
          <w:tab w:val="left" w:pos="1587"/>
        </w:tabs>
        <w:spacing w:before="0"/>
        <w:ind w:left="1586" w:hanging="349"/>
        <w:rPr>
          <w:sz w:val="24"/>
        </w:rPr>
      </w:pPr>
      <w:r>
        <w:rPr>
          <w:sz w:val="24"/>
        </w:rPr>
        <w:t>чётко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темпах</w:t>
      </w:r>
      <w:r>
        <w:rPr>
          <w:spacing w:val="1"/>
          <w:sz w:val="24"/>
        </w:rPr>
        <w:t xml:space="preserve"> </w:t>
      </w:r>
      <w:r>
        <w:rPr>
          <w:sz w:val="24"/>
        </w:rPr>
        <w:t>8-10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скороговорок;</w:t>
      </w:r>
    </w:p>
    <w:p w:rsidR="009B6483" w:rsidRDefault="00D0476F">
      <w:pPr>
        <w:pStyle w:val="Heading1"/>
        <w:jc w:val="left"/>
      </w:pPr>
      <w:bookmarkStart w:id="10" w:name="Учащиеся_получат_возможность_научиться"/>
      <w:bookmarkEnd w:id="10"/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32"/>
        <w:ind w:left="1792" w:hanging="55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37" w:line="360" w:lineRule="auto"/>
        <w:ind w:right="1313" w:firstLine="708"/>
        <w:rPr>
          <w:sz w:val="24"/>
        </w:rPr>
      </w:pPr>
      <w:r>
        <w:rPr>
          <w:sz w:val="24"/>
        </w:rPr>
        <w:t>действовать в предлагаемых обстоятельствах с импровизированным текстом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0" w:line="271" w:lineRule="exact"/>
        <w:ind w:left="1792" w:hanging="555"/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6"/>
          <w:sz w:val="24"/>
        </w:rPr>
        <w:t xml:space="preserve"> </w:t>
      </w:r>
      <w:r>
        <w:rPr>
          <w:sz w:val="24"/>
        </w:rPr>
        <w:t>и стихотворный те</w:t>
      </w:r>
      <w:proofErr w:type="gramStart"/>
      <w:r>
        <w:rPr>
          <w:sz w:val="24"/>
        </w:rPr>
        <w:t>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 и 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позах;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39"/>
        <w:ind w:left="1792" w:hanging="555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четверостишие;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40"/>
        <w:ind w:left="1792" w:hanging="555"/>
        <w:rPr>
          <w:sz w:val="24"/>
        </w:rPr>
      </w:pPr>
      <w:r>
        <w:rPr>
          <w:sz w:val="24"/>
        </w:rPr>
        <w:t>произносить одну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ту</w:t>
      </w:r>
      <w:r>
        <w:rPr>
          <w:spacing w:val="-2"/>
          <w:sz w:val="24"/>
        </w:rPr>
        <w:t xml:space="preserve"> </w:t>
      </w:r>
      <w:r>
        <w:rPr>
          <w:sz w:val="24"/>
        </w:rPr>
        <w:t>же 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4"/>
          <w:sz w:val="24"/>
        </w:rPr>
        <w:t xml:space="preserve"> </w:t>
      </w:r>
      <w:r>
        <w:rPr>
          <w:sz w:val="24"/>
        </w:rPr>
        <w:t>с разными</w:t>
      </w:r>
      <w:r>
        <w:rPr>
          <w:spacing w:val="-23"/>
          <w:sz w:val="24"/>
        </w:rPr>
        <w:t xml:space="preserve"> </w:t>
      </w:r>
      <w:r>
        <w:rPr>
          <w:sz w:val="24"/>
        </w:rPr>
        <w:t>интонациями;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line="360" w:lineRule="auto"/>
        <w:ind w:right="1465" w:firstLine="708"/>
        <w:rPr>
          <w:sz w:val="24"/>
        </w:rPr>
      </w:pPr>
      <w:r>
        <w:rPr>
          <w:sz w:val="24"/>
        </w:rPr>
        <w:t>читать наизусть стихотворный текст, правильно произнося слова и расставляя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логические ударения;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"/>
        <w:ind w:left="1792" w:hanging="55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тему;</w:t>
      </w:r>
    </w:p>
    <w:p w:rsidR="009B6483" w:rsidRDefault="00D0476F">
      <w:pPr>
        <w:pStyle w:val="a5"/>
        <w:numPr>
          <w:ilvl w:val="0"/>
          <w:numId w:val="3"/>
        </w:numPr>
        <w:tabs>
          <w:tab w:val="left" w:pos="1792"/>
          <w:tab w:val="left" w:pos="1793"/>
        </w:tabs>
        <w:spacing w:before="141" w:line="360" w:lineRule="auto"/>
        <w:ind w:right="1624" w:firstLine="708"/>
        <w:rPr>
          <w:sz w:val="24"/>
        </w:rPr>
      </w:pPr>
      <w:r>
        <w:rPr>
          <w:sz w:val="24"/>
        </w:rPr>
        <w:t>подбирать рифму к заданному слову и составлять диалог между сказочными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героями.</w:t>
      </w:r>
    </w:p>
    <w:p w:rsidR="009B6483" w:rsidRDefault="00D0476F">
      <w:pPr>
        <w:pStyle w:val="Heading1"/>
        <w:spacing w:before="10"/>
      </w:pPr>
      <w:bookmarkStart w:id="11" w:name="Предполагаемые_результаты_реализации_про"/>
      <w:bookmarkEnd w:id="11"/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B6483" w:rsidRDefault="00D0476F">
      <w:pPr>
        <w:pStyle w:val="a3"/>
        <w:spacing w:before="127" w:line="360" w:lineRule="auto"/>
        <w:ind w:right="694"/>
        <w:jc w:val="both"/>
      </w:pPr>
      <w:r>
        <w:t>Воспитательные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9B6483" w:rsidRDefault="00D0476F">
      <w:pPr>
        <w:spacing w:line="360" w:lineRule="auto"/>
        <w:ind w:left="530" w:right="696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Овладение способами самопознания, рефлексии; приобретение социальных знаний 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способностей.</w:t>
      </w:r>
    </w:p>
    <w:p w:rsidR="009B6483" w:rsidRDefault="00D0476F">
      <w:pPr>
        <w:spacing w:before="9" w:line="355" w:lineRule="auto"/>
        <w:ind w:left="530" w:right="698" w:firstLine="708"/>
        <w:jc w:val="both"/>
        <w:rPr>
          <w:sz w:val="24"/>
        </w:rPr>
      </w:pPr>
      <w:r>
        <w:rPr>
          <w:b/>
          <w:i/>
          <w:sz w:val="24"/>
        </w:rPr>
        <w:t>Результаты второго уровня (формирование ценностного отношения к 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реальности)</w:t>
      </w:r>
      <w:r>
        <w:rPr>
          <w:sz w:val="24"/>
        </w:rPr>
        <w:t>: Получение школьником опыта переживания и позитивного отношения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</w:p>
    <w:p w:rsidR="009B6483" w:rsidRDefault="00D0476F">
      <w:pPr>
        <w:spacing w:before="15" w:line="360" w:lineRule="auto"/>
        <w:ind w:left="530" w:right="694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социальных групп, других поколений, опыт самоорганизации, организации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со сверстниками, старшими и младшими детьми, взрослыми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:rsidR="009B6483" w:rsidRDefault="00D0476F">
      <w:pPr>
        <w:pStyle w:val="a3"/>
        <w:spacing w:line="271" w:lineRule="exact"/>
        <w:ind w:left="1240" w:firstLine="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УУД.</w:t>
      </w:r>
    </w:p>
    <w:p w:rsidR="009B6483" w:rsidRDefault="00D0476F">
      <w:pPr>
        <w:pStyle w:val="Heading1"/>
        <w:spacing w:before="144"/>
      </w:pPr>
      <w:bookmarkStart w:id="12" w:name="Личностные_результаты."/>
      <w:bookmarkEnd w:id="12"/>
      <w:r>
        <w:t>Личностные</w:t>
      </w:r>
      <w:r>
        <w:rPr>
          <w:spacing w:val="-7"/>
        </w:rPr>
        <w:t xml:space="preserve"> </w:t>
      </w:r>
      <w:r>
        <w:t>результаты.</w:t>
      </w:r>
    </w:p>
    <w:p w:rsidR="009B6483" w:rsidRDefault="00D0476F">
      <w:pPr>
        <w:spacing w:before="127"/>
        <w:ind w:left="1240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будут сформированы:</w:t>
      </w:r>
    </w:p>
    <w:p w:rsidR="009B6483" w:rsidRDefault="00D0476F">
      <w:pPr>
        <w:pStyle w:val="a5"/>
        <w:numPr>
          <w:ilvl w:val="1"/>
          <w:numId w:val="3"/>
        </w:numPr>
        <w:tabs>
          <w:tab w:val="left" w:pos="3200"/>
        </w:tabs>
        <w:spacing w:before="81" w:line="352" w:lineRule="auto"/>
        <w:ind w:right="703" w:firstLine="708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сверстникам, бесконфликтное поведение, стремление 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мнению одноклассников;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9"/>
        </w:tabs>
        <w:spacing w:before="4"/>
        <w:jc w:val="both"/>
        <w:rPr>
          <w:rFonts w:ascii="Symbol" w:hAnsi="Symbol"/>
          <w:sz w:val="24"/>
        </w:rPr>
      </w:pP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200"/>
        </w:tabs>
        <w:spacing w:line="343" w:lineRule="auto"/>
        <w:ind w:left="1879" w:right="705" w:firstLine="708"/>
        <w:jc w:val="both"/>
        <w:rPr>
          <w:rFonts w:ascii="Symbol" w:hAnsi="Symbol"/>
          <w:sz w:val="24"/>
        </w:rPr>
      </w:pPr>
      <w:r>
        <w:rPr>
          <w:sz w:val="24"/>
        </w:rPr>
        <w:t>этические чувства, эстетические потребности, ценности и чувства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22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9B6483" w:rsidRDefault="00D0476F">
      <w:pPr>
        <w:spacing w:before="136" w:line="360" w:lineRule="auto"/>
        <w:ind w:left="530" w:right="1024" w:firstLine="708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изучения курса является формирование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(УУД).</w:t>
      </w:r>
    </w:p>
    <w:p w:rsidR="009B6483" w:rsidRDefault="00D0476F">
      <w:pPr>
        <w:pStyle w:val="Heading1"/>
        <w:spacing w:before="8"/>
        <w:jc w:val="left"/>
      </w:pPr>
      <w:bookmarkStart w:id="13" w:name="Регулятивные_УУД:"/>
      <w:bookmarkEnd w:id="13"/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9B6483" w:rsidRDefault="00D0476F">
      <w:pPr>
        <w:spacing w:before="127"/>
        <w:ind w:left="124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4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пьесой;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628"/>
          <w:tab w:val="left" w:pos="3698"/>
          <w:tab w:val="left" w:pos="3699"/>
          <w:tab w:val="left" w:pos="4811"/>
          <w:tab w:val="left" w:pos="6808"/>
          <w:tab w:val="left" w:pos="6878"/>
          <w:tab w:val="left" w:pos="8150"/>
        </w:tabs>
        <w:spacing w:before="135" w:line="343" w:lineRule="auto"/>
        <w:ind w:left="1879" w:right="1260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</w:r>
      <w:r>
        <w:rPr>
          <w:sz w:val="24"/>
        </w:rPr>
        <w:tab/>
        <w:t>причины</w:t>
      </w:r>
      <w:r>
        <w:rPr>
          <w:sz w:val="24"/>
        </w:rPr>
        <w:tab/>
        <w:t>успеха/неуспеха,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 xml:space="preserve">учителя позитивные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типа:</w:t>
      </w:r>
      <w:r>
        <w:rPr>
          <w:spacing w:val="2"/>
          <w:sz w:val="24"/>
        </w:rPr>
        <w:t xml:space="preserve"> </w:t>
      </w:r>
      <w:r>
        <w:rPr>
          <w:sz w:val="24"/>
        </w:rPr>
        <w:t>«У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0"/>
          <w:sz w:val="24"/>
        </w:rPr>
        <w:t xml:space="preserve"> </w:t>
      </w:r>
      <w:r>
        <w:rPr>
          <w:sz w:val="24"/>
        </w:rPr>
        <w:t>смогу».</w:t>
      </w:r>
    </w:p>
    <w:p w:rsidR="009B6483" w:rsidRDefault="00D0476F">
      <w:pPr>
        <w:pStyle w:val="Heading1"/>
        <w:spacing w:before="34"/>
        <w:jc w:val="left"/>
      </w:pPr>
      <w:bookmarkStart w:id="14" w:name="Познавательные_УУД:"/>
      <w:bookmarkEnd w:id="14"/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9B6483" w:rsidRDefault="00D0476F">
      <w:pPr>
        <w:spacing w:before="127"/>
        <w:ind w:left="124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144" w:line="338" w:lineRule="auto"/>
        <w:ind w:left="1879" w:right="1253" w:firstLine="708"/>
        <w:rPr>
          <w:rFonts w:ascii="Symbol" w:hAnsi="Symbol"/>
          <w:sz w:val="24"/>
        </w:rPr>
      </w:pPr>
      <w:r>
        <w:rPr>
          <w:sz w:val="24"/>
        </w:rPr>
        <w:t>пользоваться приёмами анализа и синтеза при чтении и просмотре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 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3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line="343" w:lineRule="auto"/>
        <w:ind w:left="1879" w:right="1127" w:firstLine="708"/>
        <w:rPr>
          <w:rFonts w:ascii="Symbol" w:hAnsi="Symbol"/>
          <w:sz w:val="24"/>
        </w:rPr>
      </w:pPr>
      <w:r>
        <w:rPr>
          <w:sz w:val="24"/>
        </w:rPr>
        <w:t>проявлять индивидуальные творческие способности при сочинении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 сказок, этюдов, подборе простейших рифм, чтении по ролям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9B6483" w:rsidRDefault="00D0476F">
      <w:pPr>
        <w:pStyle w:val="Heading1"/>
        <w:spacing w:before="34"/>
        <w:jc w:val="left"/>
      </w:pPr>
      <w:bookmarkStart w:id="15" w:name="Коммуникативные_УУД:"/>
      <w:bookmarkEnd w:id="15"/>
      <w:r>
        <w:t>Коммуникативные</w:t>
      </w:r>
      <w:r>
        <w:rPr>
          <w:spacing w:val="-10"/>
        </w:rPr>
        <w:t xml:space="preserve"> </w:t>
      </w:r>
      <w:r>
        <w:t>УУД:</w:t>
      </w:r>
    </w:p>
    <w:p w:rsidR="009B6483" w:rsidRDefault="00D0476F">
      <w:pPr>
        <w:spacing w:before="127"/>
        <w:ind w:left="124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141" w:line="343" w:lineRule="auto"/>
        <w:ind w:left="1879" w:right="1842" w:firstLine="708"/>
        <w:rPr>
          <w:rFonts w:ascii="Symbol" w:hAnsi="Symbol"/>
          <w:sz w:val="24"/>
        </w:rPr>
      </w:pPr>
      <w:r>
        <w:rPr>
          <w:sz w:val="24"/>
        </w:rPr>
        <w:t>включаться в диалог, в коллективное обсуждение,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20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собственных;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8"/>
        <w:rPr>
          <w:rFonts w:ascii="Symbol" w:hAnsi="Symbol"/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5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before="81" w:line="338" w:lineRule="auto"/>
        <w:ind w:left="1879" w:right="1519" w:firstLine="708"/>
        <w:rPr>
          <w:rFonts w:ascii="Symbol" w:hAnsi="Symbol"/>
          <w:sz w:val="24"/>
        </w:rPr>
      </w:pPr>
      <w:r>
        <w:rPr>
          <w:sz w:val="24"/>
        </w:rPr>
        <w:t>договариваться о распределении функций и ролей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34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3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5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окружающих.</w:t>
      </w:r>
    </w:p>
    <w:p w:rsidR="009B6483" w:rsidRDefault="00D0476F">
      <w:pPr>
        <w:pStyle w:val="Heading1"/>
        <w:jc w:val="left"/>
      </w:pPr>
      <w:bookmarkStart w:id="16" w:name="Предметные_результаты:"/>
      <w:bookmarkEnd w:id="16"/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9B6483" w:rsidRDefault="00D0476F">
      <w:pPr>
        <w:spacing w:before="139"/>
        <w:ind w:left="124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научатся: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29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rPr>
          <w:rFonts w:ascii="Symbol" w:hAnsi="Symbol"/>
          <w:sz w:val="24"/>
        </w:rPr>
      </w:pPr>
      <w:r>
        <w:rPr>
          <w:sz w:val="24"/>
        </w:rPr>
        <w:t>выразительному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чтению;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артикуляцию;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5"/>
        <w:rPr>
          <w:rFonts w:ascii="Symbol" w:hAnsi="Symbol"/>
          <w:sz w:val="24"/>
        </w:rPr>
      </w:pP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948"/>
          <w:tab w:val="left" w:pos="1949"/>
        </w:tabs>
        <w:spacing w:before="138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сказкам;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199"/>
          <w:tab w:val="left" w:pos="3200"/>
        </w:tabs>
        <w:spacing w:line="340" w:lineRule="auto"/>
        <w:ind w:left="1879" w:right="1021" w:firstLine="708"/>
        <w:rPr>
          <w:rFonts w:ascii="Symbol" w:hAnsi="Symbol"/>
          <w:sz w:val="24"/>
        </w:rPr>
      </w:pP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злоба,</w:t>
      </w:r>
      <w:r>
        <w:rPr>
          <w:spacing w:val="2"/>
          <w:sz w:val="24"/>
        </w:rPr>
        <w:t xml:space="preserve"> </w:t>
      </w:r>
      <w:r>
        <w:rPr>
          <w:sz w:val="24"/>
        </w:rPr>
        <w:t>удивление, восхищение)</w:t>
      </w:r>
    </w:p>
    <w:p w:rsidR="009B6483" w:rsidRDefault="00D0476F">
      <w:pPr>
        <w:spacing w:before="36" w:line="360" w:lineRule="auto"/>
        <w:ind w:left="1238" w:right="3314" w:firstLine="3350"/>
        <w:rPr>
          <w:b/>
          <w:sz w:val="24"/>
        </w:rPr>
      </w:pPr>
      <w:bookmarkStart w:id="17" w:name="Содержание_программы"/>
      <w:bookmarkEnd w:id="17"/>
      <w:r>
        <w:rPr>
          <w:b/>
          <w:sz w:val="24"/>
        </w:rPr>
        <w:t>Содержание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Занятия ведутся по программе, включающей несколько разделов.</w:t>
      </w:r>
      <w:r>
        <w:rPr>
          <w:spacing w:val="-57"/>
          <w:sz w:val="24"/>
        </w:rPr>
        <w:t xml:space="preserve"> </w:t>
      </w:r>
      <w:bookmarkStart w:id="18" w:name="1_раздел._Вводные_занятия."/>
      <w:bookmarkEnd w:id="18"/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раздел. Вводные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занятия.</w:t>
      </w:r>
    </w:p>
    <w:p w:rsidR="009B6483" w:rsidRDefault="00D0476F">
      <w:pPr>
        <w:pStyle w:val="a3"/>
        <w:spacing w:line="360" w:lineRule="auto"/>
        <w:ind w:right="703"/>
        <w:jc w:val="both"/>
      </w:pPr>
      <w:r>
        <w:t>На первом вводном занятии знакомство с коллективом проходит в игре «Снежный ком».</w:t>
      </w:r>
      <w:r>
        <w:rPr>
          <w:spacing w:val="1"/>
        </w:rPr>
        <w:t xml:space="preserve"> </w:t>
      </w:r>
      <w:r>
        <w:t>Руководитель кружка знакомит ребят с программой кружка, правилами поведения на кружке, с</w:t>
      </w:r>
      <w:r>
        <w:rPr>
          <w:spacing w:val="1"/>
        </w:rPr>
        <w:t xml:space="preserve"> </w:t>
      </w:r>
      <w:r>
        <w:t>инструкциями 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экспромт»:</w:t>
      </w:r>
      <w:r>
        <w:rPr>
          <w:spacing w:val="4"/>
        </w:rPr>
        <w:t xml:space="preserve"> </w:t>
      </w:r>
      <w:r>
        <w:t>«Колобок».</w:t>
      </w:r>
    </w:p>
    <w:p w:rsidR="009B6483" w:rsidRDefault="00D0476F">
      <w:pPr>
        <w:pStyle w:val="a5"/>
        <w:numPr>
          <w:ilvl w:val="0"/>
          <w:numId w:val="2"/>
        </w:numPr>
        <w:tabs>
          <w:tab w:val="left" w:pos="1380"/>
        </w:tabs>
        <w:spacing w:before="0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искусств.</w:t>
      </w:r>
    </w:p>
    <w:p w:rsidR="009B6483" w:rsidRDefault="00D0476F">
      <w:pPr>
        <w:pStyle w:val="a5"/>
        <w:numPr>
          <w:ilvl w:val="0"/>
          <w:numId w:val="2"/>
        </w:numPr>
        <w:tabs>
          <w:tab w:val="left" w:pos="1380"/>
        </w:tabs>
        <w:spacing w:before="12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театрами </w:t>
      </w:r>
      <w:proofErr w:type="gramStart"/>
      <w:r w:rsidR="004F7EAD">
        <w:rPr>
          <w:sz w:val="24"/>
        </w:rPr>
        <w:t>г</w:t>
      </w:r>
      <w:proofErr w:type="gramEnd"/>
      <w:r w:rsidR="004F7EAD">
        <w:rPr>
          <w:sz w:val="24"/>
        </w:rPr>
        <w:t>. Саратова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(презентация).</w:t>
      </w:r>
    </w:p>
    <w:p w:rsidR="009B6483" w:rsidRDefault="00D0476F">
      <w:pPr>
        <w:pStyle w:val="a5"/>
        <w:numPr>
          <w:ilvl w:val="0"/>
          <w:numId w:val="1"/>
        </w:numPr>
        <w:tabs>
          <w:tab w:val="left" w:pos="1522"/>
        </w:tabs>
        <w:spacing w:before="140" w:line="360" w:lineRule="auto"/>
        <w:ind w:right="706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самостоятельный вид деятельности, свойственный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9B6483" w:rsidRDefault="00D0476F">
      <w:pPr>
        <w:pStyle w:val="a3"/>
        <w:spacing w:line="360" w:lineRule="auto"/>
        <w:ind w:right="699"/>
        <w:jc w:val="both"/>
      </w:pPr>
      <w:r>
        <w:rPr>
          <w:i/>
        </w:rPr>
        <w:t>Задачи</w:t>
      </w:r>
      <w:r>
        <w:rPr>
          <w:i/>
          <w:spacing w:val="30"/>
        </w:rPr>
        <w:t xml:space="preserve"> </w:t>
      </w:r>
      <w:r>
        <w:rPr>
          <w:i/>
        </w:rPr>
        <w:t>учителя.</w:t>
      </w:r>
      <w:r>
        <w:rPr>
          <w:i/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ориентироваться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пространстве,</w:t>
      </w:r>
      <w:r>
        <w:rPr>
          <w:spacing w:val="33"/>
        </w:rPr>
        <w:t xml:space="preserve"> </w:t>
      </w:r>
      <w:r>
        <w:t>равномерно</w:t>
      </w:r>
      <w:r>
        <w:rPr>
          <w:spacing w:val="33"/>
        </w:rPr>
        <w:t xml:space="preserve"> </w:t>
      </w:r>
      <w:r>
        <w:t>размещаться</w:t>
      </w:r>
      <w:r>
        <w:rPr>
          <w:spacing w:val="-57"/>
        </w:rPr>
        <w:t xml:space="preserve"> </w:t>
      </w:r>
      <w:r>
        <w:t>на площадке, строить диалог с партнером на заданную тему; развивать способность произвольно</w:t>
      </w:r>
      <w:r>
        <w:rPr>
          <w:spacing w:val="1"/>
        </w:rPr>
        <w:t xml:space="preserve"> </w:t>
      </w:r>
      <w:r>
        <w:t>напрягать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 воображение, интерес к сценическому искусству; упражнять в четком произношении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отрабатывать дикцию;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нравственно-эстетические</w:t>
      </w:r>
      <w:r>
        <w:rPr>
          <w:spacing w:val="-6"/>
        </w:rPr>
        <w:t xml:space="preserve"> </w:t>
      </w:r>
      <w:r>
        <w:t>качества.</w:t>
      </w:r>
    </w:p>
    <w:p w:rsidR="009B6483" w:rsidRDefault="00D0476F">
      <w:pPr>
        <w:pStyle w:val="a5"/>
        <w:numPr>
          <w:ilvl w:val="0"/>
          <w:numId w:val="1"/>
        </w:numPr>
        <w:tabs>
          <w:tab w:val="left" w:pos="1486"/>
        </w:tabs>
        <w:spacing w:before="0" w:line="360" w:lineRule="auto"/>
        <w:ind w:right="698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Ритмопластика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пластические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игры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психомоторных</w:t>
      </w:r>
    </w:p>
    <w:p w:rsidR="009B6483" w:rsidRDefault="00D0476F">
      <w:pPr>
        <w:pStyle w:val="a3"/>
        <w:spacing w:before="79" w:line="360" w:lineRule="auto"/>
        <w:ind w:right="704" w:firstLine="0"/>
        <w:jc w:val="both"/>
      </w:pPr>
      <w:r>
        <w:t>способностей детей, свободы и выразительности телодвижении; обретение ощущения гармонии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тела 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«Зеркало»,</w:t>
      </w:r>
      <w:r>
        <w:rPr>
          <w:spacing w:val="5"/>
        </w:rPr>
        <w:t xml:space="preserve"> </w:t>
      </w:r>
      <w:r>
        <w:t>«Зонтик»,</w:t>
      </w:r>
      <w:r>
        <w:rPr>
          <w:spacing w:val="6"/>
        </w:rPr>
        <w:t xml:space="preserve"> </w:t>
      </w:r>
      <w:r>
        <w:t>«Пальма».</w:t>
      </w:r>
    </w:p>
    <w:p w:rsidR="009B6483" w:rsidRDefault="00D0476F">
      <w:pPr>
        <w:pStyle w:val="a3"/>
        <w:spacing w:line="360" w:lineRule="auto"/>
        <w:ind w:right="703"/>
        <w:jc w:val="both"/>
      </w:pPr>
      <w:r>
        <w:rPr>
          <w:i/>
        </w:rPr>
        <w:t xml:space="preserve">Задачи учителя. </w:t>
      </w:r>
      <w:r>
        <w:t>Развивать умение произвольно реагировать на команду или музыкальный</w:t>
      </w:r>
      <w:r>
        <w:rPr>
          <w:spacing w:val="-57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 и образно</w:t>
      </w:r>
      <w:r>
        <w:rPr>
          <w:spacing w:val="1"/>
        </w:rPr>
        <w:t xml:space="preserve"> </w:t>
      </w:r>
      <w:r>
        <w:t>передавать их; развивать способность искренне верить в любую воображаемую ситуацию; 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выразительных пластических</w:t>
      </w:r>
      <w:r>
        <w:rPr>
          <w:spacing w:val="-5"/>
        </w:rPr>
        <w:t xml:space="preserve"> </w:t>
      </w:r>
      <w:r>
        <w:t>движений.</w:t>
      </w:r>
    </w:p>
    <w:p w:rsidR="009B6483" w:rsidRDefault="00D0476F">
      <w:pPr>
        <w:pStyle w:val="a5"/>
        <w:numPr>
          <w:ilvl w:val="0"/>
          <w:numId w:val="1"/>
        </w:numPr>
        <w:tabs>
          <w:tab w:val="left" w:pos="1464"/>
        </w:tabs>
        <w:spacing w:before="1" w:line="360" w:lineRule="auto"/>
        <w:ind w:right="703" w:firstLine="708"/>
        <w:jc w:val="both"/>
        <w:rPr>
          <w:sz w:val="24"/>
        </w:rPr>
      </w:pPr>
      <w:r>
        <w:rPr>
          <w:b/>
          <w:sz w:val="24"/>
        </w:rPr>
        <w:t xml:space="preserve">раздел. Культура и техника речи. </w:t>
      </w:r>
      <w:r>
        <w:rPr>
          <w:sz w:val="24"/>
        </w:rPr>
        <w:t>Игры и упражнения, направленные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</w:p>
    <w:p w:rsidR="009B6483" w:rsidRDefault="00D0476F">
      <w:pPr>
        <w:pStyle w:val="a3"/>
        <w:spacing w:line="360" w:lineRule="auto"/>
        <w:ind w:right="704"/>
        <w:jc w:val="both"/>
      </w:pPr>
      <w:r>
        <w:rPr>
          <w:i/>
        </w:rPr>
        <w:t xml:space="preserve">Задачи учителя. </w:t>
      </w:r>
      <w:r>
        <w:t>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 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скороговорки и стихи; тренировать четкое произношение согласных в конце слова; 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-2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чувства; пополнять</w:t>
      </w:r>
      <w:r>
        <w:rPr>
          <w:spacing w:val="-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</w:p>
    <w:p w:rsidR="009B6483" w:rsidRDefault="00D0476F">
      <w:pPr>
        <w:pStyle w:val="a5"/>
        <w:numPr>
          <w:ilvl w:val="0"/>
          <w:numId w:val="1"/>
        </w:numPr>
        <w:tabs>
          <w:tab w:val="left" w:pos="1426"/>
        </w:tabs>
        <w:spacing w:before="2" w:line="360" w:lineRule="auto"/>
        <w:ind w:right="698" w:firstLine="708"/>
        <w:jc w:val="both"/>
        <w:rPr>
          <w:sz w:val="24"/>
        </w:rPr>
      </w:pPr>
      <w:r>
        <w:rPr>
          <w:b/>
          <w:sz w:val="24"/>
        </w:rPr>
        <w:t xml:space="preserve">раздел. Основы театральной культуры. </w:t>
      </w:r>
      <w:r>
        <w:rPr>
          <w:sz w:val="24"/>
        </w:rPr>
        <w:t>Детей знакомят с элементарными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терминологией театрального искусства (особенности театрального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 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 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зрителя).</w:t>
      </w:r>
    </w:p>
    <w:p w:rsidR="009B6483" w:rsidRDefault="00D0476F">
      <w:pPr>
        <w:pStyle w:val="a3"/>
        <w:spacing w:line="360" w:lineRule="auto"/>
        <w:ind w:right="701"/>
        <w:jc w:val="both"/>
      </w:pPr>
      <w:r>
        <w:rPr>
          <w:i/>
        </w:rPr>
        <w:t xml:space="preserve">Задачи учителя. </w:t>
      </w:r>
      <w:r>
        <w:t>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искусства; воспитывать культуру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театре.</w:t>
      </w:r>
    </w:p>
    <w:p w:rsidR="009B6483" w:rsidRDefault="00D0476F">
      <w:pPr>
        <w:pStyle w:val="a5"/>
        <w:numPr>
          <w:ilvl w:val="0"/>
          <w:numId w:val="1"/>
        </w:numPr>
        <w:tabs>
          <w:tab w:val="left" w:pos="1450"/>
        </w:tabs>
        <w:spacing w:before="0" w:line="360" w:lineRule="auto"/>
        <w:ind w:right="697" w:firstLine="708"/>
        <w:jc w:val="both"/>
        <w:rPr>
          <w:b/>
          <w:sz w:val="24"/>
        </w:rPr>
      </w:pPr>
      <w:r>
        <w:rPr>
          <w:b/>
          <w:sz w:val="24"/>
        </w:rPr>
        <w:t xml:space="preserve">раздел. Работа над спектаклем (пьесой, сказкой) </w:t>
      </w:r>
      <w:r>
        <w:rPr>
          <w:sz w:val="24"/>
        </w:rPr>
        <w:t>базируется на авторских пьесах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знакомство с пьесой, сказкой, работу над спектаклем – от этюдов к рождению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Показ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спектакля.</w:t>
      </w:r>
    </w:p>
    <w:p w:rsidR="009B6483" w:rsidRDefault="00D0476F">
      <w:pPr>
        <w:pStyle w:val="a3"/>
        <w:spacing w:line="360" w:lineRule="auto"/>
        <w:ind w:right="702"/>
        <w:jc w:val="both"/>
      </w:pPr>
      <w:r>
        <w:rPr>
          <w:i/>
        </w:rPr>
        <w:t>Задачи учителя</w:t>
      </w:r>
      <w:r>
        <w:t xml:space="preserve">.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 восхищенно, жалобно, презрительно, осуждающе, таинственно и т.д.); пополнять</w:t>
      </w:r>
      <w:r>
        <w:rPr>
          <w:spacing w:val="1"/>
        </w:rPr>
        <w:t xml:space="preserve"> </w:t>
      </w:r>
      <w:r>
        <w:t>словарный запас, 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proofErr w:type="gramEnd"/>
    </w:p>
    <w:p w:rsidR="009B6483" w:rsidRDefault="00D0476F">
      <w:pPr>
        <w:pStyle w:val="Heading1"/>
        <w:numPr>
          <w:ilvl w:val="0"/>
          <w:numId w:val="1"/>
        </w:numPr>
        <w:tabs>
          <w:tab w:val="left" w:pos="1421"/>
        </w:tabs>
        <w:spacing w:before="7"/>
        <w:ind w:left="1420" w:hanging="183"/>
        <w:jc w:val="both"/>
      </w:pPr>
      <w:bookmarkStart w:id="19" w:name="7_раздел._Заключительные_занятие"/>
      <w:bookmarkEnd w:id="19"/>
      <w:r>
        <w:t>раздел.</w:t>
      </w:r>
      <w:r>
        <w:rPr>
          <w:spacing w:val="-5"/>
        </w:rPr>
        <w:t xml:space="preserve"> </w:t>
      </w:r>
      <w:proofErr w:type="gramStart"/>
      <w:r>
        <w:t>Заключительные</w:t>
      </w:r>
      <w:proofErr w:type="gramEnd"/>
      <w:r>
        <w:rPr>
          <w:spacing w:val="-7"/>
        </w:rPr>
        <w:t xml:space="preserve"> </w:t>
      </w:r>
      <w:r>
        <w:t>занятие</w:t>
      </w:r>
    </w:p>
    <w:p w:rsidR="009B6483" w:rsidRDefault="00D0476F">
      <w:pPr>
        <w:pStyle w:val="a3"/>
        <w:spacing w:before="130" w:line="360" w:lineRule="auto"/>
        <w:ind w:right="694"/>
        <w:jc w:val="both"/>
      </w:pPr>
      <w:r>
        <w:t>Подведение итогов обучения, обсуждение и анализ успехов каждого воспитанника. Отчёт,</w:t>
      </w:r>
      <w:r>
        <w:rPr>
          <w:spacing w:val="-57"/>
        </w:rPr>
        <w:t xml:space="preserve"> </w:t>
      </w:r>
      <w:r>
        <w:t>показ любимых инсценировок.</w:t>
      </w:r>
    </w:p>
    <w:p w:rsidR="009B6483" w:rsidRDefault="00D0476F">
      <w:pPr>
        <w:pStyle w:val="Heading1"/>
        <w:spacing w:before="10"/>
      </w:pPr>
      <w:bookmarkStart w:id="20" w:name="Материально-техническое_обеспечение_обра"/>
      <w:bookmarkEnd w:id="20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462"/>
        </w:tabs>
        <w:spacing w:before="129"/>
        <w:ind w:left="1461" w:hanging="222"/>
        <w:jc w:val="both"/>
        <w:rPr>
          <w:rFonts w:ascii="Symbol" w:hAnsi="Symbol"/>
          <w:sz w:val="24"/>
        </w:rPr>
      </w:pPr>
      <w:r>
        <w:rPr>
          <w:sz w:val="24"/>
        </w:rPr>
        <w:t>Компьютер;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462"/>
        </w:tabs>
        <w:spacing w:before="135"/>
        <w:ind w:left="1461" w:hanging="222"/>
        <w:jc w:val="both"/>
        <w:rPr>
          <w:rFonts w:ascii="Symbol" w:hAnsi="Symbol"/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фонотека</w:t>
      </w:r>
    </w:p>
    <w:p w:rsidR="009B6483" w:rsidRDefault="009B6483">
      <w:pPr>
        <w:jc w:val="both"/>
        <w:rPr>
          <w:rFonts w:ascii="Symbol" w:hAnsi="Symbol"/>
          <w:sz w:val="24"/>
        </w:rPr>
        <w:sectPr w:rsidR="009B6483">
          <w:pgSz w:w="12240" w:h="15840"/>
          <w:pgMar w:top="760" w:right="340" w:bottom="280" w:left="600" w:header="720" w:footer="720" w:gutter="0"/>
          <w:cols w:space="720"/>
        </w:sectPr>
      </w:pPr>
    </w:p>
    <w:p w:rsidR="009B6483" w:rsidRDefault="00D0476F">
      <w:pPr>
        <w:pStyle w:val="a5"/>
        <w:numPr>
          <w:ilvl w:val="0"/>
          <w:numId w:val="4"/>
        </w:numPr>
        <w:tabs>
          <w:tab w:val="left" w:pos="1462"/>
        </w:tabs>
        <w:spacing w:before="89"/>
        <w:ind w:left="1461" w:hanging="222"/>
        <w:rPr>
          <w:rFonts w:ascii="Symbol" w:hAnsi="Symbol"/>
          <w:sz w:val="24"/>
        </w:rPr>
      </w:pPr>
      <w:r>
        <w:rPr>
          <w:sz w:val="24"/>
        </w:rPr>
        <w:lastRenderedPageBreak/>
        <w:t>костюмы,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постановок;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462"/>
        </w:tabs>
        <w:spacing w:before="138"/>
        <w:ind w:left="1461" w:hanging="222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522"/>
        </w:tabs>
        <w:spacing w:before="135"/>
        <w:ind w:left="1521" w:hanging="282"/>
        <w:rPr>
          <w:rFonts w:ascii="Symbol" w:hAnsi="Symbol"/>
          <w:sz w:val="24"/>
        </w:rPr>
      </w:pPr>
      <w:r>
        <w:rPr>
          <w:sz w:val="24"/>
        </w:rPr>
        <w:t>пальчиковые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куклы;</w:t>
      </w:r>
    </w:p>
    <w:p w:rsidR="009B6483" w:rsidRDefault="00D0476F">
      <w:pPr>
        <w:pStyle w:val="a5"/>
        <w:numPr>
          <w:ilvl w:val="1"/>
          <w:numId w:val="4"/>
        </w:numPr>
        <w:tabs>
          <w:tab w:val="left" w:pos="3038"/>
          <w:tab w:val="left" w:pos="3039"/>
          <w:tab w:val="left" w:pos="4531"/>
          <w:tab w:val="left" w:pos="5716"/>
          <w:tab w:val="left" w:pos="6991"/>
          <w:tab w:val="left" w:pos="8354"/>
          <w:tab w:val="left" w:pos="9679"/>
        </w:tabs>
        <w:spacing w:line="340" w:lineRule="auto"/>
        <w:ind w:right="1505"/>
        <w:rPr>
          <w:rFonts w:ascii="Symbol" w:hAnsi="Symbol"/>
          <w:sz w:val="24"/>
        </w:rPr>
      </w:pPr>
      <w:r>
        <w:rPr>
          <w:sz w:val="24"/>
        </w:rPr>
        <w:t>Электронные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презентации</w:t>
      </w:r>
      <w:r>
        <w:rPr>
          <w:sz w:val="24"/>
        </w:rPr>
        <w:tab/>
        <w:t>«Правила</w:t>
      </w:r>
      <w:r>
        <w:rPr>
          <w:sz w:val="24"/>
        </w:rPr>
        <w:tab/>
        <w:t>поведения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театре»,</w:t>
      </w:r>
      <w:r>
        <w:rPr>
          <w:sz w:val="24"/>
        </w:rPr>
        <w:tab/>
        <w:t>«Виды</w:t>
      </w:r>
      <w:r>
        <w:rPr>
          <w:sz w:val="24"/>
        </w:rPr>
        <w:tab/>
        <w:t>театрального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9B6483" w:rsidRDefault="00D0476F">
      <w:pPr>
        <w:pStyle w:val="a5"/>
        <w:numPr>
          <w:ilvl w:val="0"/>
          <w:numId w:val="4"/>
        </w:numPr>
        <w:tabs>
          <w:tab w:val="left" w:pos="1462"/>
        </w:tabs>
        <w:spacing w:before="26"/>
        <w:ind w:left="1461" w:hanging="222"/>
        <w:rPr>
          <w:rFonts w:ascii="Symbol" w:hAnsi="Symbol"/>
          <w:sz w:val="24"/>
        </w:rPr>
      </w:pPr>
      <w:r>
        <w:rPr>
          <w:sz w:val="24"/>
        </w:rPr>
        <w:t>Сценарии 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пьес, 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книги.</w:t>
      </w:r>
    </w:p>
    <w:p w:rsidR="009B6483" w:rsidRDefault="00D0476F">
      <w:pPr>
        <w:pStyle w:val="Heading1"/>
        <w:spacing w:before="145"/>
        <w:ind w:left="4636"/>
        <w:jc w:val="left"/>
      </w:pPr>
      <w:bookmarkStart w:id="21" w:name="Структура_курса"/>
      <w:bookmarkEnd w:id="21"/>
      <w:r>
        <w:t>Структура</w:t>
      </w:r>
      <w:r>
        <w:rPr>
          <w:spacing w:val="-3"/>
        </w:rPr>
        <w:t xml:space="preserve"> </w:t>
      </w:r>
      <w:r>
        <w:t>курса</w:t>
      </w:r>
    </w:p>
    <w:p w:rsidR="009B6483" w:rsidRDefault="009B6483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3292"/>
        <w:gridCol w:w="1586"/>
        <w:gridCol w:w="1826"/>
        <w:gridCol w:w="3048"/>
      </w:tblGrid>
      <w:tr w:rsidR="009B6483">
        <w:trPr>
          <w:trHeight w:val="474"/>
        </w:trPr>
        <w:tc>
          <w:tcPr>
            <w:tcW w:w="458" w:type="dxa"/>
            <w:vMerge w:val="restart"/>
          </w:tcPr>
          <w:p w:rsidR="009B6483" w:rsidRDefault="00D0476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2" w:type="dxa"/>
            <w:vMerge w:val="restart"/>
          </w:tcPr>
          <w:p w:rsidR="009B6483" w:rsidRDefault="00D047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412" w:type="dxa"/>
            <w:gridSpan w:val="2"/>
          </w:tcPr>
          <w:p w:rsidR="009B6483" w:rsidRDefault="00D0476F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9B6483" w:rsidRDefault="00D0476F">
            <w:pPr>
              <w:pStyle w:val="TableParagraph"/>
              <w:spacing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</w:tr>
      <w:tr w:rsidR="009B6483">
        <w:trPr>
          <w:trHeight w:val="477"/>
        </w:trPr>
        <w:tc>
          <w:tcPr>
            <w:tcW w:w="458" w:type="dxa"/>
            <w:vMerge/>
            <w:tcBorders>
              <w:top w:val="nil"/>
            </w:tcBorders>
          </w:tcPr>
          <w:p w:rsidR="009B6483" w:rsidRDefault="009B6483"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</w:tcPr>
          <w:p w:rsidR="009B6483" w:rsidRDefault="009B6483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9B6483" w:rsidRDefault="00D0476F">
            <w:pPr>
              <w:pStyle w:val="TableParagraph"/>
              <w:spacing w:line="273" w:lineRule="exact"/>
              <w:ind w:left="94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</w:t>
            </w:r>
          </w:p>
        </w:tc>
        <w:tc>
          <w:tcPr>
            <w:tcW w:w="1826" w:type="dxa"/>
          </w:tcPr>
          <w:p w:rsidR="009B6483" w:rsidRDefault="00D0476F">
            <w:pPr>
              <w:pStyle w:val="TableParagraph"/>
              <w:spacing w:line="273" w:lineRule="exact"/>
              <w:ind w:left="9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Неаудиторных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9B6483" w:rsidRDefault="009B6483">
            <w:pPr>
              <w:rPr>
                <w:sz w:val="2"/>
                <w:szCs w:val="2"/>
              </w:rPr>
            </w:pPr>
          </w:p>
        </w:tc>
      </w:tr>
      <w:tr w:rsidR="009B6483">
        <w:trPr>
          <w:trHeight w:val="474"/>
        </w:trPr>
        <w:tc>
          <w:tcPr>
            <w:tcW w:w="458" w:type="dxa"/>
          </w:tcPr>
          <w:p w:rsidR="009B6483" w:rsidRDefault="00D0476F">
            <w:pPr>
              <w:pStyle w:val="TableParagraph"/>
              <w:spacing w:line="270" w:lineRule="exact"/>
              <w:ind w:left="13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92" w:type="dxa"/>
          </w:tcPr>
          <w:p w:rsidR="009B6483" w:rsidRDefault="00D047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9B6483" w:rsidRDefault="00D0476F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9B6483" w:rsidRDefault="00D0476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  <w:tr w:rsidR="009B6483">
        <w:trPr>
          <w:trHeight w:val="1305"/>
        </w:trPr>
        <w:tc>
          <w:tcPr>
            <w:tcW w:w="458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2" w:line="240" w:lineRule="auto"/>
              <w:ind w:left="13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92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58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2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2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9B6483" w:rsidRDefault="00D0476F">
            <w:pPr>
              <w:pStyle w:val="TableParagraph"/>
              <w:spacing w:line="240" w:lineRule="auto"/>
              <w:ind w:left="114" w:right="97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9B6483">
        <w:trPr>
          <w:trHeight w:val="1300"/>
        </w:trPr>
        <w:tc>
          <w:tcPr>
            <w:tcW w:w="458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0" w:line="240" w:lineRule="auto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2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8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0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2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B6483" w:rsidRDefault="00D0476F">
            <w:pPr>
              <w:pStyle w:val="TableParagraph"/>
              <w:spacing w:before="170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</w:tcPr>
          <w:p w:rsidR="009B6483" w:rsidRDefault="00D0476F">
            <w:pPr>
              <w:pStyle w:val="TableParagraph"/>
              <w:spacing w:line="240" w:lineRule="auto"/>
              <w:ind w:left="114" w:right="97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9B6483">
        <w:trPr>
          <w:trHeight w:val="1000"/>
        </w:trPr>
        <w:tc>
          <w:tcPr>
            <w:tcW w:w="458" w:type="dxa"/>
          </w:tcPr>
          <w:p w:rsidR="009B6483" w:rsidRDefault="00D0476F">
            <w:pPr>
              <w:pStyle w:val="TableParagraph"/>
              <w:spacing w:line="270" w:lineRule="exact"/>
              <w:ind w:left="13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92" w:type="dxa"/>
          </w:tcPr>
          <w:p w:rsidR="009B6483" w:rsidRDefault="00D0476F">
            <w:pPr>
              <w:pStyle w:val="TableParagraph"/>
              <w:spacing w:line="240" w:lineRule="auto"/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театральной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586" w:type="dxa"/>
          </w:tcPr>
          <w:p w:rsidR="009B6483" w:rsidRDefault="00D0476F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9B6483" w:rsidRDefault="00D0476F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9B6483" w:rsidRDefault="00D0476F">
            <w:pPr>
              <w:pStyle w:val="TableParagraph"/>
              <w:spacing w:line="240" w:lineRule="auto"/>
              <w:ind w:left="114" w:right="97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</w:tr>
      <w:tr w:rsidR="009B6483">
        <w:trPr>
          <w:trHeight w:val="1578"/>
        </w:trPr>
        <w:tc>
          <w:tcPr>
            <w:tcW w:w="458" w:type="dxa"/>
          </w:tcPr>
          <w:p w:rsidR="009B6483" w:rsidRDefault="00D0476F">
            <w:pPr>
              <w:pStyle w:val="TableParagraph"/>
              <w:spacing w:line="270" w:lineRule="exact"/>
              <w:ind w:left="13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92" w:type="dxa"/>
          </w:tcPr>
          <w:p w:rsidR="009B6483" w:rsidRDefault="00D047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</w:p>
        </w:tc>
        <w:tc>
          <w:tcPr>
            <w:tcW w:w="1586" w:type="dxa"/>
          </w:tcPr>
          <w:p w:rsidR="009B6483" w:rsidRDefault="00D0476F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26" w:type="dxa"/>
          </w:tcPr>
          <w:p w:rsidR="009B6483" w:rsidRDefault="00D0476F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48" w:type="dxa"/>
          </w:tcPr>
          <w:p w:rsidR="009B6483" w:rsidRDefault="00D0476F">
            <w:pPr>
              <w:pStyle w:val="TableParagraph"/>
              <w:spacing w:line="240" w:lineRule="auto"/>
              <w:ind w:left="114" w:right="97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</w:tr>
      <w:tr w:rsidR="009B6483">
        <w:trPr>
          <w:trHeight w:val="1000"/>
        </w:trPr>
        <w:tc>
          <w:tcPr>
            <w:tcW w:w="458" w:type="dxa"/>
          </w:tcPr>
          <w:p w:rsidR="009B6483" w:rsidRDefault="00D0476F">
            <w:pPr>
              <w:pStyle w:val="TableParagraph"/>
              <w:spacing w:line="270" w:lineRule="exact"/>
              <w:ind w:left="13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92" w:type="dxa"/>
          </w:tcPr>
          <w:p w:rsidR="009B6483" w:rsidRDefault="00D047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9B6483" w:rsidRDefault="00D0476F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9B6483" w:rsidRDefault="009B64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B6483" w:rsidRDefault="009B6483">
      <w:pPr>
        <w:rPr>
          <w:sz w:val="24"/>
        </w:rPr>
        <w:sectPr w:rsidR="009B6483">
          <w:pgSz w:w="12240" w:h="15840"/>
          <w:pgMar w:top="800" w:right="340" w:bottom="280" w:left="600" w:header="720" w:footer="720" w:gutter="0"/>
          <w:cols w:space="720"/>
        </w:sectPr>
      </w:pPr>
    </w:p>
    <w:p w:rsidR="00D0476F" w:rsidRDefault="00D0476F" w:rsidP="00D0476F">
      <w:pPr>
        <w:jc w:val="center"/>
        <w:rPr>
          <w:b/>
          <w:sz w:val="24"/>
          <w:szCs w:val="24"/>
        </w:rPr>
      </w:pPr>
      <w:r w:rsidRPr="00255DC9">
        <w:rPr>
          <w:b/>
          <w:sz w:val="24"/>
          <w:szCs w:val="24"/>
        </w:rPr>
        <w:lastRenderedPageBreak/>
        <w:t xml:space="preserve">Календарно - тематическое </w:t>
      </w:r>
      <w:r>
        <w:rPr>
          <w:b/>
          <w:sz w:val="24"/>
          <w:szCs w:val="24"/>
        </w:rPr>
        <w:t xml:space="preserve"> планирование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z w:val="24"/>
          <w:szCs w:val="24"/>
        </w:rPr>
        <w:t xml:space="preserve"> </w:t>
      </w:r>
    </w:p>
    <w:p w:rsidR="00BA420F" w:rsidRPr="00255DC9" w:rsidRDefault="00BA420F" w:rsidP="00D0476F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3632"/>
        <w:gridCol w:w="1323"/>
        <w:gridCol w:w="1392"/>
        <w:gridCol w:w="1746"/>
        <w:gridCol w:w="1395"/>
        <w:gridCol w:w="1488"/>
      </w:tblGrid>
      <w:tr w:rsidR="00D0476F" w:rsidTr="00D0476F">
        <w:trPr>
          <w:trHeight w:val="292"/>
        </w:trPr>
        <w:tc>
          <w:tcPr>
            <w:tcW w:w="540" w:type="dxa"/>
            <w:vMerge w:val="restart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2" w:type="dxa"/>
            <w:vMerge w:val="restart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урока, раздел </w:t>
            </w:r>
          </w:p>
        </w:tc>
        <w:tc>
          <w:tcPr>
            <w:tcW w:w="1323" w:type="dxa"/>
            <w:vMerge w:val="restart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</w:p>
        </w:tc>
      </w:tr>
      <w:tr w:rsidR="00D0476F" w:rsidTr="00D0476F">
        <w:trPr>
          <w:trHeight w:val="253"/>
        </w:trPr>
        <w:tc>
          <w:tcPr>
            <w:tcW w:w="540" w:type="dxa"/>
            <w:vMerge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D0476F" w:rsidRDefault="00D0476F" w:rsidP="00D0476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театр! 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D0476F" w:rsidRDefault="00D0476F" w:rsidP="00D0476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Театральная азбука. Разучивание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обыгрывание.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«Ожидание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сценка 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учительницы».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D0476F" w:rsidRDefault="00D0476F" w:rsidP="00D0476F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Разучивание стихотворений ко Дню народного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:rsidR="00D0476F" w:rsidRDefault="00D0476F" w:rsidP="00D0476F">
            <w:pPr>
              <w:rPr>
                <w:sz w:val="2"/>
                <w:szCs w:val="2"/>
              </w:rPr>
            </w:pPr>
            <w:r>
              <w:rPr>
                <w:sz w:val="24"/>
              </w:rPr>
              <w:t>Разучивание стихотворений ко 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spacing w:line="230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бросит».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саночках».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 игра. Игры на развитие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32" w:type="dxa"/>
          </w:tcPr>
          <w:p w:rsidR="00D0476F" w:rsidRDefault="00D0476F" w:rsidP="00D047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 Разучиваем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D0476F" w:rsidRDefault="00D0476F" w:rsidP="00D0476F">
            <w:pPr>
              <w:pStyle w:val="TableParagraph"/>
              <w:spacing w:before="1" w:line="268" w:lineRule="exact"/>
              <w:ind w:right="775"/>
              <w:rPr>
                <w:sz w:val="24"/>
              </w:rPr>
            </w:pP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D0476F" w:rsidTr="00D0476F">
        <w:tc>
          <w:tcPr>
            <w:tcW w:w="540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32" w:type="dxa"/>
          </w:tcPr>
          <w:p w:rsidR="00D0476F" w:rsidRDefault="00BA420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 пословиц. Игра-миниатюра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23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D0476F" w:rsidRDefault="00D0476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32" w:type="dxa"/>
          </w:tcPr>
          <w:p w:rsidR="00BA420F" w:rsidRDefault="00BA420F" w:rsidP="00A72A54">
            <w:pPr>
              <w:pStyle w:val="TableParagraph"/>
              <w:spacing w:line="232" w:lineRule="auto"/>
              <w:ind w:right="379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Чтение в лицах стихов А. </w:t>
            </w:r>
            <w:proofErr w:type="spellStart"/>
            <w:r>
              <w:rPr>
                <w:color w:val="131313"/>
                <w:sz w:val="24"/>
              </w:rPr>
              <w:t>Барто</w:t>
            </w:r>
            <w:proofErr w:type="spellEnd"/>
            <w:r>
              <w:rPr>
                <w:color w:val="131313"/>
                <w:sz w:val="24"/>
              </w:rPr>
              <w:t xml:space="preserve">, </w:t>
            </w:r>
            <w:proofErr w:type="spellStart"/>
            <w:r>
              <w:rPr>
                <w:color w:val="131313"/>
                <w:sz w:val="24"/>
              </w:rPr>
              <w:t>И.Токмаковой</w:t>
            </w:r>
            <w:proofErr w:type="spellEnd"/>
            <w:r>
              <w:rPr>
                <w:color w:val="131313"/>
                <w:sz w:val="24"/>
              </w:rPr>
              <w:t>,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Э.Успенского.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32" w:type="dxa"/>
          </w:tcPr>
          <w:p w:rsidR="00BA420F" w:rsidRDefault="00BA420F" w:rsidP="00031A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Сценка-миниатюра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2" w:type="dxa"/>
          </w:tcPr>
          <w:p w:rsidR="00BA420F" w:rsidRDefault="00BA420F" w:rsidP="00B66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Сценка «Три девицы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окном».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32" w:type="dxa"/>
          </w:tcPr>
          <w:p w:rsidR="00BA420F" w:rsidRDefault="00BA420F" w:rsidP="00984A97">
            <w:pPr>
              <w:pStyle w:val="TableParagraph"/>
              <w:spacing w:before="3" w:line="228" w:lineRule="auto"/>
              <w:ind w:right="362"/>
              <w:rPr>
                <w:sz w:val="24"/>
              </w:rPr>
            </w:pPr>
            <w:r>
              <w:rPr>
                <w:sz w:val="24"/>
              </w:rPr>
              <w:t>Виды театра. Изготовление пальчиковых 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масок животных.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 театра. Изготовление пальчиковых 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масок животных.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девчонок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удивить?»,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Сценка «Букет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before="3" w:line="228" w:lineRule="auto"/>
              <w:ind w:right="362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Сценка «Как Коля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помогал».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before="3" w:line="228" w:lineRule="auto"/>
              <w:ind w:right="36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 «Заглядывая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кулисы».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line="230" w:lineRule="auto"/>
              <w:ind w:right="1792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«Лопни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32" w:type="dxa"/>
          </w:tcPr>
          <w:p w:rsidR="00BA420F" w:rsidRDefault="00BA420F" w:rsidP="00A807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 ВОВ.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32" w:type="dxa"/>
          </w:tcPr>
          <w:p w:rsidR="00BA420F" w:rsidRDefault="00BA420F" w:rsidP="00A807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 ВОВ.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32" w:type="dxa"/>
          </w:tcPr>
          <w:p w:rsidR="00BA420F" w:rsidRDefault="00BA420F" w:rsidP="00827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войне?»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32" w:type="dxa"/>
          </w:tcPr>
          <w:p w:rsidR="00BA420F" w:rsidRDefault="00BA420F" w:rsidP="00BB44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Сценка «Фотография сына»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32" w:type="dxa"/>
          </w:tcPr>
          <w:p w:rsidR="00BA420F" w:rsidRDefault="00BA420F" w:rsidP="00044170">
            <w:pPr>
              <w:pStyle w:val="TableParagraph"/>
              <w:spacing w:before="3" w:line="230" w:lineRule="auto"/>
              <w:ind w:right="407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представление, посвященное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line="230" w:lineRule="auto"/>
              <w:ind w:right="1336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представление, посвященное.</w:t>
            </w:r>
            <w:r>
              <w:rPr>
                <w:spacing w:val="-57"/>
                <w:sz w:val="24"/>
              </w:rPr>
              <w:t xml:space="preserve">  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before="3" w:line="230" w:lineRule="auto"/>
              <w:ind w:right="407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представление, посвященное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ВОВ.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  <w:tr w:rsidR="00BA420F" w:rsidTr="00D0476F">
        <w:tc>
          <w:tcPr>
            <w:tcW w:w="540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BA420F" w:rsidRDefault="00BA420F" w:rsidP="00D047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323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92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A420F" w:rsidRDefault="00BA420F" w:rsidP="00D047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420F" w:rsidRDefault="00BA420F" w:rsidP="00BA420F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B71D4" w:rsidRDefault="00FB71D4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BA420F" w:rsidRPr="00FB71D4" w:rsidRDefault="00CF0E86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proofErr w:type="spellStart"/>
      <w:r w:rsidRPr="00FB71D4">
        <w:rPr>
          <w:b/>
          <w:color w:val="1A1A1A"/>
          <w:sz w:val="24"/>
          <w:szCs w:val="24"/>
          <w:lang w:eastAsia="ru-RU"/>
        </w:rPr>
        <w:lastRenderedPageBreak/>
        <w:t>Учебно</w:t>
      </w:r>
      <w:proofErr w:type="spellEnd"/>
      <w:r w:rsidRPr="00FB71D4">
        <w:rPr>
          <w:b/>
          <w:color w:val="1A1A1A"/>
          <w:sz w:val="24"/>
          <w:szCs w:val="24"/>
          <w:lang w:eastAsia="ru-RU"/>
        </w:rPr>
        <w:t xml:space="preserve"> </w:t>
      </w:r>
      <w:proofErr w:type="gramStart"/>
      <w:r w:rsidRPr="00FB71D4">
        <w:rPr>
          <w:b/>
          <w:color w:val="1A1A1A"/>
          <w:sz w:val="24"/>
          <w:szCs w:val="24"/>
          <w:lang w:eastAsia="ru-RU"/>
        </w:rPr>
        <w:t>–м</w:t>
      </w:r>
      <w:proofErr w:type="gramEnd"/>
      <w:r w:rsidRPr="00FB71D4">
        <w:rPr>
          <w:b/>
          <w:color w:val="1A1A1A"/>
          <w:sz w:val="24"/>
          <w:szCs w:val="24"/>
          <w:lang w:eastAsia="ru-RU"/>
        </w:rPr>
        <w:t xml:space="preserve">етодическое обеспечение образовательного процесса </w:t>
      </w:r>
    </w:p>
    <w:p w:rsidR="00CF0E86" w:rsidRPr="00BA420F" w:rsidRDefault="00CF0E86" w:rsidP="00CF0E8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</w:p>
    <w:p w:rsidR="00CF0E86" w:rsidRPr="00FB71D4" w:rsidRDefault="00FB71D4" w:rsidP="00BA420F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  <w:r w:rsidRPr="00FB71D4">
        <w:rPr>
          <w:b/>
          <w:color w:val="1A1A1A"/>
          <w:sz w:val="24"/>
          <w:szCs w:val="24"/>
          <w:lang w:eastAsia="ru-RU"/>
        </w:rPr>
        <w:t xml:space="preserve">Обязательные учебные материалы </w:t>
      </w:r>
      <w:proofErr w:type="gramStart"/>
      <w:r w:rsidRPr="00FB71D4">
        <w:rPr>
          <w:b/>
          <w:color w:val="1A1A1A"/>
          <w:sz w:val="24"/>
          <w:szCs w:val="24"/>
          <w:lang w:eastAsia="ru-RU"/>
        </w:rPr>
        <w:t>для</w:t>
      </w:r>
      <w:proofErr w:type="gramEnd"/>
      <w:r w:rsidRPr="00FB71D4">
        <w:rPr>
          <w:b/>
          <w:color w:val="1A1A1A"/>
          <w:sz w:val="24"/>
          <w:szCs w:val="24"/>
          <w:lang w:eastAsia="ru-RU"/>
        </w:rPr>
        <w:t xml:space="preserve"> </w:t>
      </w:r>
    </w:p>
    <w:p w:rsidR="00FB71D4" w:rsidRPr="00BA420F" w:rsidRDefault="00FB71D4" w:rsidP="00BA420F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</w:p>
    <w:p w:rsidR="00BA420F" w:rsidRPr="00BA420F" w:rsidRDefault="00CF0E86" w:rsidP="00BA420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BA420F">
        <w:rPr>
          <w:color w:val="1A1A1A"/>
          <w:sz w:val="24"/>
          <w:szCs w:val="24"/>
          <w:lang w:eastAsia="ru-RU"/>
        </w:rPr>
        <w:t>Генералова</w:t>
      </w:r>
      <w:proofErr w:type="spellEnd"/>
      <w:r w:rsidRPr="00BA420F">
        <w:rPr>
          <w:color w:val="1A1A1A"/>
          <w:sz w:val="24"/>
          <w:szCs w:val="24"/>
          <w:lang w:eastAsia="ru-RU"/>
        </w:rPr>
        <w:t xml:space="preserve"> И.А. Театр. Пособие для дополнительного образования.</w:t>
      </w:r>
      <w:r w:rsidR="00BA420F" w:rsidRPr="00BA420F">
        <w:rPr>
          <w:color w:val="1A1A1A"/>
          <w:sz w:val="24"/>
          <w:szCs w:val="24"/>
          <w:lang w:eastAsia="ru-RU"/>
        </w:rPr>
        <w:t xml:space="preserve"> – М.: </w:t>
      </w:r>
      <w:proofErr w:type="spellStart"/>
      <w:r w:rsidR="00BA420F" w:rsidRPr="00BA420F">
        <w:rPr>
          <w:color w:val="1A1A1A"/>
          <w:sz w:val="24"/>
          <w:szCs w:val="24"/>
          <w:lang w:eastAsia="ru-RU"/>
        </w:rPr>
        <w:t>Баласс</w:t>
      </w:r>
      <w:proofErr w:type="spellEnd"/>
      <w:r w:rsidR="00BA420F" w:rsidRPr="00BA420F">
        <w:rPr>
          <w:color w:val="1A1A1A"/>
          <w:sz w:val="24"/>
          <w:szCs w:val="24"/>
          <w:lang w:eastAsia="ru-RU"/>
        </w:rPr>
        <w:t>, 2012 – 48 с.</w:t>
      </w:r>
    </w:p>
    <w:p w:rsidR="00CF0E86" w:rsidRPr="00FB71D4" w:rsidRDefault="00CF0E86" w:rsidP="00BA420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BA420F" w:rsidRPr="00FB71D4" w:rsidRDefault="00FB71D4" w:rsidP="00CF0E86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  <w:r w:rsidRPr="00FB71D4">
        <w:rPr>
          <w:b/>
          <w:color w:val="1A1A1A"/>
          <w:sz w:val="24"/>
          <w:szCs w:val="24"/>
          <w:lang w:eastAsia="ru-RU"/>
        </w:rPr>
        <w:t xml:space="preserve">Методические материалы для учителя </w:t>
      </w:r>
    </w:p>
    <w:p w:rsidR="00CF0E86" w:rsidRPr="00BA420F" w:rsidRDefault="00CF0E86" w:rsidP="00BA420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1 Ганелин Е.Р. Программа обучения детей основам сценического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искусства «Школьный театр». http://www.teatrbaby.ru/metod_metodika.htm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2 Генералов И.А. Программа курса «Театр» для начальной школы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Сборник программ. Дошкольное</w:t>
      </w:r>
      <w:r w:rsidR="00CF0E86" w:rsidRPr="00FB71D4">
        <w:rPr>
          <w:color w:val="1A1A1A"/>
          <w:sz w:val="24"/>
          <w:szCs w:val="24"/>
          <w:lang w:eastAsia="ru-RU"/>
        </w:rPr>
        <w:t xml:space="preserve"> </w:t>
      </w:r>
      <w:r w:rsidRPr="00BA420F">
        <w:rPr>
          <w:color w:val="1A1A1A"/>
          <w:sz w:val="24"/>
          <w:szCs w:val="24"/>
          <w:lang w:eastAsia="ru-RU"/>
        </w:rPr>
        <w:t>образование.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 xml:space="preserve">Начальная школа (Под научной редакцией Д.И. </w:t>
      </w:r>
      <w:proofErr w:type="spellStart"/>
      <w:r w:rsidRPr="00BA420F">
        <w:rPr>
          <w:color w:val="1A1A1A"/>
          <w:sz w:val="24"/>
          <w:szCs w:val="24"/>
          <w:lang w:eastAsia="ru-RU"/>
        </w:rPr>
        <w:t>Фельдштейна</w:t>
      </w:r>
      <w:proofErr w:type="spellEnd"/>
      <w:r w:rsidRPr="00BA420F">
        <w:rPr>
          <w:color w:val="1A1A1A"/>
          <w:sz w:val="24"/>
          <w:szCs w:val="24"/>
          <w:lang w:eastAsia="ru-RU"/>
        </w:rPr>
        <w:t xml:space="preserve">). М.: </w:t>
      </w:r>
      <w:proofErr w:type="spellStart"/>
      <w:r w:rsidRPr="00BA420F">
        <w:rPr>
          <w:color w:val="1A1A1A"/>
          <w:sz w:val="24"/>
          <w:szCs w:val="24"/>
          <w:lang w:eastAsia="ru-RU"/>
        </w:rPr>
        <w:t>Баласс</w:t>
      </w:r>
      <w:proofErr w:type="spellEnd"/>
      <w:r w:rsidRPr="00BA420F">
        <w:rPr>
          <w:color w:val="1A1A1A"/>
          <w:sz w:val="24"/>
          <w:szCs w:val="24"/>
          <w:lang w:eastAsia="ru-RU"/>
        </w:rPr>
        <w:t>, 2008</w:t>
      </w:r>
    </w:p>
    <w:p w:rsidR="00CF0E86" w:rsidRPr="00FB71D4" w:rsidRDefault="00CF0E86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</w:p>
    <w:p w:rsidR="00CF0E86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color w:val="1A1A1A"/>
          <w:sz w:val="24"/>
          <w:szCs w:val="24"/>
          <w:lang w:eastAsia="ru-RU"/>
        </w:rPr>
      </w:pPr>
      <w:r w:rsidRPr="00BA420F">
        <w:rPr>
          <w:b/>
          <w:color w:val="1A1A1A"/>
          <w:sz w:val="24"/>
          <w:szCs w:val="24"/>
          <w:lang w:eastAsia="ru-RU"/>
        </w:rPr>
        <w:t>Ц</w:t>
      </w:r>
      <w:r w:rsidR="00FB71D4">
        <w:rPr>
          <w:b/>
          <w:color w:val="1A1A1A"/>
          <w:sz w:val="24"/>
          <w:szCs w:val="24"/>
          <w:lang w:eastAsia="ru-RU"/>
        </w:rPr>
        <w:t xml:space="preserve">ифровые образовательные ресурсы и ресурсы сети интернет </w:t>
      </w:r>
    </w:p>
    <w:p w:rsidR="00FB71D4" w:rsidRPr="00BA420F" w:rsidRDefault="00FB71D4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Библиотека ЦОК</w:t>
      </w:r>
      <w:r w:rsidR="00CF0E86" w:rsidRPr="00FB71D4">
        <w:rPr>
          <w:color w:val="1A1A1A"/>
          <w:sz w:val="24"/>
          <w:szCs w:val="24"/>
          <w:lang w:eastAsia="ru-RU"/>
        </w:rPr>
        <w:t xml:space="preserve"> </w:t>
      </w:r>
      <w:r w:rsidRPr="00BA420F">
        <w:rPr>
          <w:color w:val="1A1A1A"/>
          <w:sz w:val="24"/>
          <w:szCs w:val="24"/>
          <w:lang w:eastAsia="ru-RU"/>
        </w:rPr>
        <w:t>https://m.edsoo.ru/f841f35c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Портал "Начальная школа"http://nachalka.edu.ru/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>Библиотека материалов для начальной школы</w:t>
      </w:r>
      <w:r w:rsidR="00CF0E86" w:rsidRPr="00FB71D4">
        <w:rPr>
          <w:color w:val="1A1A1A"/>
          <w:sz w:val="24"/>
          <w:szCs w:val="24"/>
          <w:lang w:eastAsia="ru-RU"/>
        </w:rPr>
        <w:t xml:space="preserve"> </w:t>
      </w:r>
      <w:r w:rsidRPr="00BA420F">
        <w:rPr>
          <w:color w:val="1A1A1A"/>
          <w:sz w:val="24"/>
          <w:szCs w:val="24"/>
          <w:lang w:eastAsia="ru-RU"/>
        </w:rPr>
        <w:t>http://www.nachalka.com/biblioteka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proofErr w:type="spellStart"/>
      <w:r w:rsidRPr="00BA420F">
        <w:rPr>
          <w:color w:val="1A1A1A"/>
          <w:sz w:val="24"/>
          <w:szCs w:val="24"/>
          <w:lang w:eastAsia="ru-RU"/>
        </w:rPr>
        <w:t>Инфоурок</w:t>
      </w:r>
      <w:proofErr w:type="spellEnd"/>
      <w:r w:rsidR="00CF0E86" w:rsidRPr="00FB71D4">
        <w:rPr>
          <w:color w:val="1A1A1A"/>
          <w:sz w:val="24"/>
          <w:szCs w:val="24"/>
          <w:lang w:eastAsia="ru-RU"/>
        </w:rPr>
        <w:t xml:space="preserve"> </w:t>
      </w:r>
      <w:r w:rsidRPr="00BA420F">
        <w:rPr>
          <w:color w:val="1A1A1A"/>
          <w:sz w:val="24"/>
          <w:szCs w:val="24"/>
          <w:lang w:eastAsia="ru-RU"/>
        </w:rPr>
        <w:t>https://infourok.ru/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eastAsia="ru-RU"/>
        </w:rPr>
      </w:pPr>
      <w:r w:rsidRPr="00BA420F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BA420F">
        <w:rPr>
          <w:color w:val="1A1A1A"/>
          <w:sz w:val="24"/>
          <w:szCs w:val="24"/>
          <w:lang w:eastAsia="ru-RU"/>
        </w:rPr>
        <w:t>Похмельных</w:t>
      </w:r>
      <w:proofErr w:type="gramEnd"/>
      <w:r w:rsidRPr="00BA420F">
        <w:rPr>
          <w:color w:val="1A1A1A"/>
          <w:sz w:val="24"/>
          <w:szCs w:val="24"/>
          <w:lang w:eastAsia="ru-RU"/>
        </w:rPr>
        <w:t xml:space="preserve"> А.А. Образовательная программа «Основы театрального</w:t>
      </w:r>
      <w:r w:rsidR="00CF0E86" w:rsidRPr="00FB71D4">
        <w:rPr>
          <w:color w:val="1A1A1A"/>
          <w:sz w:val="24"/>
          <w:szCs w:val="24"/>
          <w:lang w:eastAsia="ru-RU"/>
        </w:rPr>
        <w:t xml:space="preserve"> </w:t>
      </w:r>
      <w:r w:rsidRPr="00BA420F">
        <w:rPr>
          <w:color w:val="1A1A1A"/>
          <w:sz w:val="24"/>
          <w:szCs w:val="24"/>
          <w:lang w:eastAsia="ru-RU"/>
        </w:rPr>
        <w:t>искусства».</w:t>
      </w:r>
    </w:p>
    <w:p w:rsidR="00BA420F" w:rsidRPr="00BA420F" w:rsidRDefault="00BA420F" w:rsidP="00FB71D4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4"/>
          <w:szCs w:val="24"/>
          <w:lang w:val="en-US" w:eastAsia="ru-RU"/>
        </w:rPr>
      </w:pPr>
      <w:r w:rsidRPr="00BA420F">
        <w:rPr>
          <w:color w:val="1A1A1A"/>
          <w:sz w:val="24"/>
          <w:szCs w:val="24"/>
          <w:lang w:val="en-US" w:eastAsia="ru-RU"/>
        </w:rPr>
        <w:t>youthnet.karelia.ru/</w:t>
      </w:r>
      <w:proofErr w:type="spellStart"/>
      <w:r w:rsidRPr="00BA420F">
        <w:rPr>
          <w:color w:val="1A1A1A"/>
          <w:sz w:val="24"/>
          <w:szCs w:val="24"/>
          <w:lang w:val="en-US" w:eastAsia="ru-RU"/>
        </w:rPr>
        <w:t>dyts</w:t>
      </w:r>
      <w:proofErr w:type="spellEnd"/>
      <w:r w:rsidRPr="00BA420F">
        <w:rPr>
          <w:color w:val="1A1A1A"/>
          <w:sz w:val="24"/>
          <w:szCs w:val="24"/>
          <w:lang w:val="en-US" w:eastAsia="ru-RU"/>
        </w:rPr>
        <w:t>/programs/2009/o_tea.doc</w:t>
      </w:r>
    </w:p>
    <w:p w:rsidR="00D0476F" w:rsidRPr="00FB71D4" w:rsidRDefault="00D0476F" w:rsidP="00FB71D4">
      <w:pPr>
        <w:spacing w:before="68" w:line="360" w:lineRule="auto"/>
        <w:ind w:left="1323" w:right="1494" w:firstLine="720"/>
        <w:jc w:val="both"/>
        <w:rPr>
          <w:b/>
          <w:sz w:val="24"/>
          <w:szCs w:val="24"/>
          <w:lang w:val="en-US"/>
        </w:rPr>
      </w:pPr>
    </w:p>
    <w:p w:rsidR="00FB71D4" w:rsidRPr="00FB71D4" w:rsidRDefault="00FB71D4" w:rsidP="00FB71D4">
      <w:pPr>
        <w:spacing w:before="68" w:line="360" w:lineRule="auto"/>
        <w:ind w:left="1323" w:right="1494" w:firstLine="720"/>
        <w:jc w:val="both"/>
        <w:rPr>
          <w:b/>
          <w:sz w:val="24"/>
          <w:szCs w:val="24"/>
          <w:lang w:val="en-US"/>
        </w:rPr>
      </w:pPr>
    </w:p>
    <w:sectPr w:rsidR="00FB71D4" w:rsidRPr="00FB71D4" w:rsidSect="009B6483">
      <w:pgSz w:w="12240" w:h="15840"/>
      <w:pgMar w:top="780" w:right="3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26C"/>
    <w:multiLevelType w:val="hybridMultilevel"/>
    <w:tmpl w:val="0E82DB3E"/>
    <w:lvl w:ilvl="0" w:tplc="986E61FA">
      <w:numFmt w:val="bullet"/>
      <w:lvlText w:val="-"/>
      <w:lvlJc w:val="left"/>
      <w:pPr>
        <w:ind w:left="1380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8C6E628">
      <w:numFmt w:val="bullet"/>
      <w:lvlText w:val="•"/>
      <w:lvlJc w:val="left"/>
      <w:pPr>
        <w:ind w:left="2372" w:hanging="142"/>
      </w:pPr>
      <w:rPr>
        <w:rFonts w:hint="default"/>
        <w:lang w:val="ru-RU" w:eastAsia="en-US" w:bidi="ar-SA"/>
      </w:rPr>
    </w:lvl>
    <w:lvl w:ilvl="2" w:tplc="2E004198">
      <w:numFmt w:val="bullet"/>
      <w:lvlText w:val="•"/>
      <w:lvlJc w:val="left"/>
      <w:pPr>
        <w:ind w:left="3364" w:hanging="142"/>
      </w:pPr>
      <w:rPr>
        <w:rFonts w:hint="default"/>
        <w:lang w:val="ru-RU" w:eastAsia="en-US" w:bidi="ar-SA"/>
      </w:rPr>
    </w:lvl>
    <w:lvl w:ilvl="3" w:tplc="BDBA1E88">
      <w:numFmt w:val="bullet"/>
      <w:lvlText w:val="•"/>
      <w:lvlJc w:val="left"/>
      <w:pPr>
        <w:ind w:left="4356" w:hanging="142"/>
      </w:pPr>
      <w:rPr>
        <w:rFonts w:hint="default"/>
        <w:lang w:val="ru-RU" w:eastAsia="en-US" w:bidi="ar-SA"/>
      </w:rPr>
    </w:lvl>
    <w:lvl w:ilvl="4" w:tplc="C04C9E96">
      <w:numFmt w:val="bullet"/>
      <w:lvlText w:val="•"/>
      <w:lvlJc w:val="left"/>
      <w:pPr>
        <w:ind w:left="5348" w:hanging="142"/>
      </w:pPr>
      <w:rPr>
        <w:rFonts w:hint="default"/>
        <w:lang w:val="ru-RU" w:eastAsia="en-US" w:bidi="ar-SA"/>
      </w:rPr>
    </w:lvl>
    <w:lvl w:ilvl="5" w:tplc="5BFA163E">
      <w:numFmt w:val="bullet"/>
      <w:lvlText w:val="•"/>
      <w:lvlJc w:val="left"/>
      <w:pPr>
        <w:ind w:left="6340" w:hanging="142"/>
      </w:pPr>
      <w:rPr>
        <w:rFonts w:hint="default"/>
        <w:lang w:val="ru-RU" w:eastAsia="en-US" w:bidi="ar-SA"/>
      </w:rPr>
    </w:lvl>
    <w:lvl w:ilvl="6" w:tplc="897CFA84">
      <w:numFmt w:val="bullet"/>
      <w:lvlText w:val="•"/>
      <w:lvlJc w:val="left"/>
      <w:pPr>
        <w:ind w:left="7332" w:hanging="142"/>
      </w:pPr>
      <w:rPr>
        <w:rFonts w:hint="default"/>
        <w:lang w:val="ru-RU" w:eastAsia="en-US" w:bidi="ar-SA"/>
      </w:rPr>
    </w:lvl>
    <w:lvl w:ilvl="7" w:tplc="6688E2FE">
      <w:numFmt w:val="bullet"/>
      <w:lvlText w:val="•"/>
      <w:lvlJc w:val="left"/>
      <w:pPr>
        <w:ind w:left="8324" w:hanging="142"/>
      </w:pPr>
      <w:rPr>
        <w:rFonts w:hint="default"/>
        <w:lang w:val="ru-RU" w:eastAsia="en-US" w:bidi="ar-SA"/>
      </w:rPr>
    </w:lvl>
    <w:lvl w:ilvl="8" w:tplc="D056F6E6">
      <w:numFmt w:val="bullet"/>
      <w:lvlText w:val="•"/>
      <w:lvlJc w:val="left"/>
      <w:pPr>
        <w:ind w:left="9316" w:hanging="142"/>
      </w:pPr>
      <w:rPr>
        <w:rFonts w:hint="default"/>
        <w:lang w:val="ru-RU" w:eastAsia="en-US" w:bidi="ar-SA"/>
      </w:rPr>
    </w:lvl>
  </w:abstractNum>
  <w:abstractNum w:abstractNumId="1">
    <w:nsid w:val="2D457AB1"/>
    <w:multiLevelType w:val="hybridMultilevel"/>
    <w:tmpl w:val="6B2608FE"/>
    <w:lvl w:ilvl="0" w:tplc="5AB43B58">
      <w:numFmt w:val="bullet"/>
      <w:lvlText w:val="-"/>
      <w:lvlJc w:val="left"/>
      <w:pPr>
        <w:ind w:left="530" w:hanging="18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868C9CE">
      <w:numFmt w:val="bullet"/>
      <w:lvlText w:val="•"/>
      <w:lvlJc w:val="left"/>
      <w:pPr>
        <w:ind w:left="1616" w:hanging="188"/>
      </w:pPr>
      <w:rPr>
        <w:rFonts w:hint="default"/>
        <w:lang w:val="ru-RU" w:eastAsia="en-US" w:bidi="ar-SA"/>
      </w:rPr>
    </w:lvl>
    <w:lvl w:ilvl="2" w:tplc="9E9C3532">
      <w:numFmt w:val="bullet"/>
      <w:lvlText w:val="•"/>
      <w:lvlJc w:val="left"/>
      <w:pPr>
        <w:ind w:left="2692" w:hanging="188"/>
      </w:pPr>
      <w:rPr>
        <w:rFonts w:hint="default"/>
        <w:lang w:val="ru-RU" w:eastAsia="en-US" w:bidi="ar-SA"/>
      </w:rPr>
    </w:lvl>
    <w:lvl w:ilvl="3" w:tplc="115A2074">
      <w:numFmt w:val="bullet"/>
      <w:lvlText w:val="•"/>
      <w:lvlJc w:val="left"/>
      <w:pPr>
        <w:ind w:left="3768" w:hanging="188"/>
      </w:pPr>
      <w:rPr>
        <w:rFonts w:hint="default"/>
        <w:lang w:val="ru-RU" w:eastAsia="en-US" w:bidi="ar-SA"/>
      </w:rPr>
    </w:lvl>
    <w:lvl w:ilvl="4" w:tplc="77EE490C">
      <w:numFmt w:val="bullet"/>
      <w:lvlText w:val="•"/>
      <w:lvlJc w:val="left"/>
      <w:pPr>
        <w:ind w:left="4844" w:hanging="188"/>
      </w:pPr>
      <w:rPr>
        <w:rFonts w:hint="default"/>
        <w:lang w:val="ru-RU" w:eastAsia="en-US" w:bidi="ar-SA"/>
      </w:rPr>
    </w:lvl>
    <w:lvl w:ilvl="5" w:tplc="B9627A38">
      <w:numFmt w:val="bullet"/>
      <w:lvlText w:val="•"/>
      <w:lvlJc w:val="left"/>
      <w:pPr>
        <w:ind w:left="5920" w:hanging="188"/>
      </w:pPr>
      <w:rPr>
        <w:rFonts w:hint="default"/>
        <w:lang w:val="ru-RU" w:eastAsia="en-US" w:bidi="ar-SA"/>
      </w:rPr>
    </w:lvl>
    <w:lvl w:ilvl="6" w:tplc="11322F50">
      <w:numFmt w:val="bullet"/>
      <w:lvlText w:val="•"/>
      <w:lvlJc w:val="left"/>
      <w:pPr>
        <w:ind w:left="6996" w:hanging="188"/>
      </w:pPr>
      <w:rPr>
        <w:rFonts w:hint="default"/>
        <w:lang w:val="ru-RU" w:eastAsia="en-US" w:bidi="ar-SA"/>
      </w:rPr>
    </w:lvl>
    <w:lvl w:ilvl="7" w:tplc="780A8AEC">
      <w:numFmt w:val="bullet"/>
      <w:lvlText w:val="•"/>
      <w:lvlJc w:val="left"/>
      <w:pPr>
        <w:ind w:left="8072" w:hanging="188"/>
      </w:pPr>
      <w:rPr>
        <w:rFonts w:hint="default"/>
        <w:lang w:val="ru-RU" w:eastAsia="en-US" w:bidi="ar-SA"/>
      </w:rPr>
    </w:lvl>
    <w:lvl w:ilvl="8" w:tplc="0AC8F3C8">
      <w:numFmt w:val="bullet"/>
      <w:lvlText w:val="•"/>
      <w:lvlJc w:val="left"/>
      <w:pPr>
        <w:ind w:left="9148" w:hanging="188"/>
      </w:pPr>
      <w:rPr>
        <w:rFonts w:hint="default"/>
        <w:lang w:val="ru-RU" w:eastAsia="en-US" w:bidi="ar-SA"/>
      </w:rPr>
    </w:lvl>
  </w:abstractNum>
  <w:abstractNum w:abstractNumId="2">
    <w:nsid w:val="31CB03FA"/>
    <w:multiLevelType w:val="hybridMultilevel"/>
    <w:tmpl w:val="6F326900"/>
    <w:lvl w:ilvl="0" w:tplc="97763726">
      <w:start w:val="1"/>
      <w:numFmt w:val="decimal"/>
      <w:lvlText w:val="%1."/>
      <w:lvlJc w:val="left"/>
      <w:pPr>
        <w:ind w:left="1792" w:hanging="5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0EC5454">
      <w:numFmt w:val="bullet"/>
      <w:lvlText w:val="•"/>
      <w:lvlJc w:val="left"/>
      <w:pPr>
        <w:ind w:left="2750" w:hanging="555"/>
      </w:pPr>
      <w:rPr>
        <w:rFonts w:hint="default"/>
        <w:lang w:val="ru-RU" w:eastAsia="en-US" w:bidi="ar-SA"/>
      </w:rPr>
    </w:lvl>
    <w:lvl w:ilvl="2" w:tplc="94BA31F6">
      <w:numFmt w:val="bullet"/>
      <w:lvlText w:val="•"/>
      <w:lvlJc w:val="left"/>
      <w:pPr>
        <w:ind w:left="3700" w:hanging="555"/>
      </w:pPr>
      <w:rPr>
        <w:rFonts w:hint="default"/>
        <w:lang w:val="ru-RU" w:eastAsia="en-US" w:bidi="ar-SA"/>
      </w:rPr>
    </w:lvl>
    <w:lvl w:ilvl="3" w:tplc="2F1004F8">
      <w:numFmt w:val="bullet"/>
      <w:lvlText w:val="•"/>
      <w:lvlJc w:val="left"/>
      <w:pPr>
        <w:ind w:left="4650" w:hanging="555"/>
      </w:pPr>
      <w:rPr>
        <w:rFonts w:hint="default"/>
        <w:lang w:val="ru-RU" w:eastAsia="en-US" w:bidi="ar-SA"/>
      </w:rPr>
    </w:lvl>
    <w:lvl w:ilvl="4" w:tplc="FD8C8114">
      <w:numFmt w:val="bullet"/>
      <w:lvlText w:val="•"/>
      <w:lvlJc w:val="left"/>
      <w:pPr>
        <w:ind w:left="5600" w:hanging="555"/>
      </w:pPr>
      <w:rPr>
        <w:rFonts w:hint="default"/>
        <w:lang w:val="ru-RU" w:eastAsia="en-US" w:bidi="ar-SA"/>
      </w:rPr>
    </w:lvl>
    <w:lvl w:ilvl="5" w:tplc="49FC94D8">
      <w:numFmt w:val="bullet"/>
      <w:lvlText w:val="•"/>
      <w:lvlJc w:val="left"/>
      <w:pPr>
        <w:ind w:left="6550" w:hanging="555"/>
      </w:pPr>
      <w:rPr>
        <w:rFonts w:hint="default"/>
        <w:lang w:val="ru-RU" w:eastAsia="en-US" w:bidi="ar-SA"/>
      </w:rPr>
    </w:lvl>
    <w:lvl w:ilvl="6" w:tplc="B8AE6FCC">
      <w:numFmt w:val="bullet"/>
      <w:lvlText w:val="•"/>
      <w:lvlJc w:val="left"/>
      <w:pPr>
        <w:ind w:left="7500" w:hanging="555"/>
      </w:pPr>
      <w:rPr>
        <w:rFonts w:hint="default"/>
        <w:lang w:val="ru-RU" w:eastAsia="en-US" w:bidi="ar-SA"/>
      </w:rPr>
    </w:lvl>
    <w:lvl w:ilvl="7" w:tplc="607A8AF8">
      <w:numFmt w:val="bullet"/>
      <w:lvlText w:val="•"/>
      <w:lvlJc w:val="left"/>
      <w:pPr>
        <w:ind w:left="8450" w:hanging="555"/>
      </w:pPr>
      <w:rPr>
        <w:rFonts w:hint="default"/>
        <w:lang w:val="ru-RU" w:eastAsia="en-US" w:bidi="ar-SA"/>
      </w:rPr>
    </w:lvl>
    <w:lvl w:ilvl="8" w:tplc="CA047E08">
      <w:numFmt w:val="bullet"/>
      <w:lvlText w:val="•"/>
      <w:lvlJc w:val="left"/>
      <w:pPr>
        <w:ind w:left="9400" w:hanging="555"/>
      </w:pPr>
      <w:rPr>
        <w:rFonts w:hint="default"/>
        <w:lang w:val="ru-RU" w:eastAsia="en-US" w:bidi="ar-SA"/>
      </w:rPr>
    </w:lvl>
  </w:abstractNum>
  <w:abstractNum w:abstractNumId="3">
    <w:nsid w:val="3BE5043A"/>
    <w:multiLevelType w:val="hybridMultilevel"/>
    <w:tmpl w:val="8D800114"/>
    <w:lvl w:ilvl="0" w:tplc="C13CB752">
      <w:numFmt w:val="bullet"/>
      <w:lvlText w:val=""/>
      <w:lvlJc w:val="left"/>
      <w:pPr>
        <w:ind w:left="1948" w:hanging="711"/>
      </w:pPr>
      <w:rPr>
        <w:rFonts w:hint="default"/>
        <w:w w:val="97"/>
        <w:lang w:val="ru-RU" w:eastAsia="en-US" w:bidi="ar-SA"/>
      </w:rPr>
    </w:lvl>
    <w:lvl w:ilvl="1" w:tplc="4C6E7FE8">
      <w:numFmt w:val="bullet"/>
      <w:lvlText w:val=""/>
      <w:lvlJc w:val="left"/>
      <w:pPr>
        <w:ind w:left="3038" w:hanging="452"/>
      </w:pPr>
      <w:rPr>
        <w:rFonts w:hint="default"/>
        <w:w w:val="99"/>
        <w:lang w:val="ru-RU" w:eastAsia="en-US" w:bidi="ar-SA"/>
      </w:rPr>
    </w:lvl>
    <w:lvl w:ilvl="2" w:tplc="62B07932">
      <w:numFmt w:val="bullet"/>
      <w:lvlText w:val="•"/>
      <w:lvlJc w:val="left"/>
      <w:pPr>
        <w:ind w:left="3040" w:hanging="452"/>
      </w:pPr>
      <w:rPr>
        <w:rFonts w:hint="default"/>
        <w:lang w:val="ru-RU" w:eastAsia="en-US" w:bidi="ar-SA"/>
      </w:rPr>
    </w:lvl>
    <w:lvl w:ilvl="3" w:tplc="F8DEE748">
      <w:numFmt w:val="bullet"/>
      <w:lvlText w:val="•"/>
      <w:lvlJc w:val="left"/>
      <w:pPr>
        <w:ind w:left="4072" w:hanging="452"/>
      </w:pPr>
      <w:rPr>
        <w:rFonts w:hint="default"/>
        <w:lang w:val="ru-RU" w:eastAsia="en-US" w:bidi="ar-SA"/>
      </w:rPr>
    </w:lvl>
    <w:lvl w:ilvl="4" w:tplc="6B5E61DC">
      <w:numFmt w:val="bullet"/>
      <w:lvlText w:val="•"/>
      <w:lvlJc w:val="left"/>
      <w:pPr>
        <w:ind w:left="5105" w:hanging="452"/>
      </w:pPr>
      <w:rPr>
        <w:rFonts w:hint="default"/>
        <w:lang w:val="ru-RU" w:eastAsia="en-US" w:bidi="ar-SA"/>
      </w:rPr>
    </w:lvl>
    <w:lvl w:ilvl="5" w:tplc="CBF283D4">
      <w:numFmt w:val="bullet"/>
      <w:lvlText w:val="•"/>
      <w:lvlJc w:val="left"/>
      <w:pPr>
        <w:ind w:left="6137" w:hanging="452"/>
      </w:pPr>
      <w:rPr>
        <w:rFonts w:hint="default"/>
        <w:lang w:val="ru-RU" w:eastAsia="en-US" w:bidi="ar-SA"/>
      </w:rPr>
    </w:lvl>
    <w:lvl w:ilvl="6" w:tplc="E708CC8E">
      <w:numFmt w:val="bullet"/>
      <w:lvlText w:val="•"/>
      <w:lvlJc w:val="left"/>
      <w:pPr>
        <w:ind w:left="7170" w:hanging="452"/>
      </w:pPr>
      <w:rPr>
        <w:rFonts w:hint="default"/>
        <w:lang w:val="ru-RU" w:eastAsia="en-US" w:bidi="ar-SA"/>
      </w:rPr>
    </w:lvl>
    <w:lvl w:ilvl="7" w:tplc="1ACC5524">
      <w:numFmt w:val="bullet"/>
      <w:lvlText w:val="•"/>
      <w:lvlJc w:val="left"/>
      <w:pPr>
        <w:ind w:left="8202" w:hanging="452"/>
      </w:pPr>
      <w:rPr>
        <w:rFonts w:hint="default"/>
        <w:lang w:val="ru-RU" w:eastAsia="en-US" w:bidi="ar-SA"/>
      </w:rPr>
    </w:lvl>
    <w:lvl w:ilvl="8" w:tplc="9F58846E">
      <w:numFmt w:val="bullet"/>
      <w:lvlText w:val="•"/>
      <w:lvlJc w:val="left"/>
      <w:pPr>
        <w:ind w:left="9235" w:hanging="452"/>
      </w:pPr>
      <w:rPr>
        <w:rFonts w:hint="default"/>
        <w:lang w:val="ru-RU" w:eastAsia="en-US" w:bidi="ar-SA"/>
      </w:rPr>
    </w:lvl>
  </w:abstractNum>
  <w:abstractNum w:abstractNumId="4">
    <w:nsid w:val="49241D40"/>
    <w:multiLevelType w:val="hybridMultilevel"/>
    <w:tmpl w:val="B41E4F4E"/>
    <w:lvl w:ilvl="0" w:tplc="E86062E6">
      <w:numFmt w:val="bullet"/>
      <w:lvlText w:val=""/>
      <w:lvlJc w:val="left"/>
      <w:pPr>
        <w:ind w:left="530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B0AD4C">
      <w:numFmt w:val="bullet"/>
      <w:lvlText w:val=""/>
      <w:lvlJc w:val="left"/>
      <w:pPr>
        <w:ind w:left="1879" w:hanging="61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CE4F064">
      <w:numFmt w:val="bullet"/>
      <w:lvlText w:val="•"/>
      <w:lvlJc w:val="left"/>
      <w:pPr>
        <w:ind w:left="2926" w:hanging="612"/>
      </w:pPr>
      <w:rPr>
        <w:rFonts w:hint="default"/>
        <w:lang w:val="ru-RU" w:eastAsia="en-US" w:bidi="ar-SA"/>
      </w:rPr>
    </w:lvl>
    <w:lvl w:ilvl="3" w:tplc="B0A88D52">
      <w:numFmt w:val="bullet"/>
      <w:lvlText w:val="•"/>
      <w:lvlJc w:val="left"/>
      <w:pPr>
        <w:ind w:left="3973" w:hanging="612"/>
      </w:pPr>
      <w:rPr>
        <w:rFonts w:hint="default"/>
        <w:lang w:val="ru-RU" w:eastAsia="en-US" w:bidi="ar-SA"/>
      </w:rPr>
    </w:lvl>
    <w:lvl w:ilvl="4" w:tplc="FEEE8C24">
      <w:numFmt w:val="bullet"/>
      <w:lvlText w:val="•"/>
      <w:lvlJc w:val="left"/>
      <w:pPr>
        <w:ind w:left="5020" w:hanging="612"/>
      </w:pPr>
      <w:rPr>
        <w:rFonts w:hint="default"/>
        <w:lang w:val="ru-RU" w:eastAsia="en-US" w:bidi="ar-SA"/>
      </w:rPr>
    </w:lvl>
    <w:lvl w:ilvl="5" w:tplc="BC964274">
      <w:numFmt w:val="bullet"/>
      <w:lvlText w:val="•"/>
      <w:lvlJc w:val="left"/>
      <w:pPr>
        <w:ind w:left="6066" w:hanging="612"/>
      </w:pPr>
      <w:rPr>
        <w:rFonts w:hint="default"/>
        <w:lang w:val="ru-RU" w:eastAsia="en-US" w:bidi="ar-SA"/>
      </w:rPr>
    </w:lvl>
    <w:lvl w:ilvl="6" w:tplc="E2B4AF58">
      <w:numFmt w:val="bullet"/>
      <w:lvlText w:val="•"/>
      <w:lvlJc w:val="left"/>
      <w:pPr>
        <w:ind w:left="7113" w:hanging="612"/>
      </w:pPr>
      <w:rPr>
        <w:rFonts w:hint="default"/>
        <w:lang w:val="ru-RU" w:eastAsia="en-US" w:bidi="ar-SA"/>
      </w:rPr>
    </w:lvl>
    <w:lvl w:ilvl="7" w:tplc="3620CAFE">
      <w:numFmt w:val="bullet"/>
      <w:lvlText w:val="•"/>
      <w:lvlJc w:val="left"/>
      <w:pPr>
        <w:ind w:left="8160" w:hanging="612"/>
      </w:pPr>
      <w:rPr>
        <w:rFonts w:hint="default"/>
        <w:lang w:val="ru-RU" w:eastAsia="en-US" w:bidi="ar-SA"/>
      </w:rPr>
    </w:lvl>
    <w:lvl w:ilvl="8" w:tplc="F4060B00">
      <w:numFmt w:val="bullet"/>
      <w:lvlText w:val="•"/>
      <w:lvlJc w:val="left"/>
      <w:pPr>
        <w:ind w:left="9206" w:hanging="612"/>
      </w:pPr>
      <w:rPr>
        <w:rFonts w:hint="default"/>
        <w:lang w:val="ru-RU" w:eastAsia="en-US" w:bidi="ar-SA"/>
      </w:rPr>
    </w:lvl>
  </w:abstractNum>
  <w:abstractNum w:abstractNumId="5">
    <w:nsid w:val="72CE19F1"/>
    <w:multiLevelType w:val="hybridMultilevel"/>
    <w:tmpl w:val="E9FE72F8"/>
    <w:lvl w:ilvl="0" w:tplc="FC0AB42C">
      <w:start w:val="2"/>
      <w:numFmt w:val="decimal"/>
      <w:lvlText w:val="%1"/>
      <w:lvlJc w:val="left"/>
      <w:pPr>
        <w:ind w:left="53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9ABFEE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2" w:tplc="BBDA41D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3" w:tplc="FD846FEA"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4" w:tplc="E12CE39A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5" w:tplc="0B52CEB8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0122B98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7" w:tplc="2E4EF574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147886F8">
      <w:numFmt w:val="bullet"/>
      <w:lvlText w:val="•"/>
      <w:lvlJc w:val="left"/>
      <w:pPr>
        <w:ind w:left="9148" w:hanging="284"/>
      </w:pPr>
      <w:rPr>
        <w:rFonts w:hint="default"/>
        <w:lang w:val="ru-RU" w:eastAsia="en-US" w:bidi="ar-SA"/>
      </w:rPr>
    </w:lvl>
  </w:abstractNum>
  <w:abstractNum w:abstractNumId="6">
    <w:nsid w:val="73BD5A30"/>
    <w:multiLevelType w:val="hybridMultilevel"/>
    <w:tmpl w:val="4364E5D8"/>
    <w:lvl w:ilvl="0" w:tplc="433CE03A">
      <w:numFmt w:val="bullet"/>
      <w:lvlText w:val=""/>
      <w:lvlJc w:val="left"/>
      <w:pPr>
        <w:ind w:left="1948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960BAC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2" w:tplc="1BB2D716">
      <w:numFmt w:val="bullet"/>
      <w:lvlText w:val="•"/>
      <w:lvlJc w:val="left"/>
      <w:pPr>
        <w:ind w:left="3812" w:hanging="711"/>
      </w:pPr>
      <w:rPr>
        <w:rFonts w:hint="default"/>
        <w:lang w:val="ru-RU" w:eastAsia="en-US" w:bidi="ar-SA"/>
      </w:rPr>
    </w:lvl>
    <w:lvl w:ilvl="3" w:tplc="EE3859F4">
      <w:numFmt w:val="bullet"/>
      <w:lvlText w:val="•"/>
      <w:lvlJc w:val="left"/>
      <w:pPr>
        <w:ind w:left="4748" w:hanging="711"/>
      </w:pPr>
      <w:rPr>
        <w:rFonts w:hint="default"/>
        <w:lang w:val="ru-RU" w:eastAsia="en-US" w:bidi="ar-SA"/>
      </w:rPr>
    </w:lvl>
    <w:lvl w:ilvl="4" w:tplc="700AA52A">
      <w:numFmt w:val="bullet"/>
      <w:lvlText w:val="•"/>
      <w:lvlJc w:val="left"/>
      <w:pPr>
        <w:ind w:left="5684" w:hanging="711"/>
      </w:pPr>
      <w:rPr>
        <w:rFonts w:hint="default"/>
        <w:lang w:val="ru-RU" w:eastAsia="en-US" w:bidi="ar-SA"/>
      </w:rPr>
    </w:lvl>
    <w:lvl w:ilvl="5" w:tplc="CE24D638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6" w:tplc="D2F23214">
      <w:numFmt w:val="bullet"/>
      <w:lvlText w:val="•"/>
      <w:lvlJc w:val="left"/>
      <w:pPr>
        <w:ind w:left="7556" w:hanging="711"/>
      </w:pPr>
      <w:rPr>
        <w:rFonts w:hint="default"/>
        <w:lang w:val="ru-RU" w:eastAsia="en-US" w:bidi="ar-SA"/>
      </w:rPr>
    </w:lvl>
    <w:lvl w:ilvl="7" w:tplc="8812BA22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  <w:lvl w:ilvl="8" w:tplc="27BA987C">
      <w:numFmt w:val="bullet"/>
      <w:lvlText w:val="•"/>
      <w:lvlJc w:val="left"/>
      <w:pPr>
        <w:ind w:left="9428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483"/>
    <w:rsid w:val="000A5060"/>
    <w:rsid w:val="00457BA4"/>
    <w:rsid w:val="004F7EAD"/>
    <w:rsid w:val="00866F04"/>
    <w:rsid w:val="009B6483"/>
    <w:rsid w:val="00BA420F"/>
    <w:rsid w:val="00CF0E86"/>
    <w:rsid w:val="00D0476F"/>
    <w:rsid w:val="00E60E0B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4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483"/>
    <w:pPr>
      <w:ind w:left="530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6483"/>
    <w:pPr>
      <w:spacing w:before="146"/>
      <w:ind w:left="1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6483"/>
    <w:pPr>
      <w:ind w:left="1316" w:right="39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6483"/>
    <w:pPr>
      <w:spacing w:before="136"/>
      <w:ind w:left="1948" w:hanging="711"/>
    </w:pPr>
  </w:style>
  <w:style w:type="paragraph" w:customStyle="1" w:styleId="TableParagraph">
    <w:name w:val="Table Paragraph"/>
    <w:basedOn w:val="a"/>
    <w:uiPriority w:val="1"/>
    <w:qFormat/>
    <w:rsid w:val="009B6483"/>
    <w:pPr>
      <w:spacing w:line="256" w:lineRule="exact"/>
      <w:ind w:left="113"/>
    </w:pPr>
  </w:style>
  <w:style w:type="table" w:styleId="a6">
    <w:name w:val="Table Grid"/>
    <w:basedOn w:val="a1"/>
    <w:uiPriority w:val="59"/>
    <w:rsid w:val="00D0476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457BA4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60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2024-12-05T11:33:00Z</dcterms:created>
  <dcterms:modified xsi:type="dcterms:W3CDTF">2024-12-06T10:50:00Z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2024-12-05T00:00:00Z</vt:filetime>
  </property>
</Properties>
</file>